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EC01F8" w:rsidRDefault="00841024" w:rsidP="00841024">
      <w:pPr>
        <w:spacing w:after="0" w:line="240" w:lineRule="auto"/>
        <w:jc w:val="center"/>
        <w:rPr>
          <w:rFonts w:ascii="Times New Roman" w:eastAsia="Times New Roman" w:hAnsi="Times New Roman"/>
          <w:color w:val="FF0000"/>
          <w:sz w:val="28"/>
          <w:szCs w:val="28"/>
          <w:lang w:eastAsia="ru-RU"/>
        </w:rPr>
      </w:pPr>
    </w:p>
    <w:p w:rsidR="00841024" w:rsidRPr="00EC01F8" w:rsidRDefault="00841024" w:rsidP="00841024">
      <w:pPr>
        <w:spacing w:after="0" w:line="240" w:lineRule="auto"/>
        <w:jc w:val="center"/>
        <w:rPr>
          <w:rFonts w:ascii="Times New Roman" w:eastAsia="Times New Roman" w:hAnsi="Times New Roman"/>
          <w:color w:val="FF0000"/>
          <w:sz w:val="28"/>
          <w:szCs w:val="28"/>
          <w:lang w:eastAsia="ru-RU"/>
        </w:rPr>
      </w:pPr>
    </w:p>
    <w:p w:rsidR="00841024" w:rsidRPr="00EC01F8" w:rsidRDefault="00841024" w:rsidP="00841024">
      <w:pPr>
        <w:spacing w:after="0" w:line="240" w:lineRule="auto"/>
        <w:jc w:val="center"/>
        <w:rPr>
          <w:rFonts w:ascii="Times New Roman" w:eastAsia="Times New Roman" w:hAnsi="Times New Roman"/>
          <w:color w:val="FF0000"/>
          <w:sz w:val="28"/>
          <w:szCs w:val="28"/>
          <w:lang w:eastAsia="ru-RU"/>
        </w:rPr>
      </w:pPr>
    </w:p>
    <w:p w:rsidR="00A037FD" w:rsidRPr="00EC01F8" w:rsidRDefault="005F2F33"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EC01F8">
        <w:rPr>
          <w:rFonts w:ascii="Times New Roman" w:eastAsia="Times New Roman" w:hAnsi="Times New Roman"/>
          <w:b/>
          <w:sz w:val="28"/>
          <w:szCs w:val="28"/>
          <w:lang w:eastAsia="ru-RU"/>
        </w:rPr>
        <w:t>по результатам экспертизы проект</w:t>
      </w:r>
      <w:r w:rsidR="00B0723D" w:rsidRPr="00EC01F8">
        <w:rPr>
          <w:rFonts w:ascii="Times New Roman" w:eastAsia="Times New Roman" w:hAnsi="Times New Roman"/>
          <w:b/>
          <w:sz w:val="28"/>
          <w:szCs w:val="28"/>
          <w:lang w:eastAsia="ru-RU"/>
        </w:rPr>
        <w:t>а</w:t>
      </w:r>
      <w:r w:rsidR="00841024" w:rsidRPr="00EC01F8">
        <w:rPr>
          <w:rFonts w:ascii="Times New Roman" w:eastAsia="Times New Roman" w:hAnsi="Times New Roman"/>
          <w:b/>
          <w:sz w:val="28"/>
          <w:szCs w:val="28"/>
          <w:lang w:eastAsia="ru-RU"/>
        </w:rPr>
        <w:t xml:space="preserve"> </w:t>
      </w:r>
      <w:r w:rsidR="00A037FD" w:rsidRPr="00EC01F8">
        <w:rPr>
          <w:rFonts w:ascii="Times New Roman" w:eastAsia="Times New Roman" w:hAnsi="Times New Roman"/>
          <w:b/>
          <w:sz w:val="28"/>
          <w:szCs w:val="28"/>
          <w:lang w:eastAsia="ru-RU"/>
        </w:rPr>
        <w:t>Решения Думы</w:t>
      </w:r>
      <w:r w:rsidR="00841024" w:rsidRPr="00EC01F8">
        <w:rPr>
          <w:rFonts w:ascii="Times New Roman" w:eastAsia="Times New Roman" w:hAnsi="Times New Roman"/>
          <w:b/>
          <w:sz w:val="28"/>
          <w:szCs w:val="28"/>
          <w:lang w:eastAsia="ru-RU"/>
        </w:rPr>
        <w:t xml:space="preserve"> Байкаловского муниципального района</w:t>
      </w:r>
      <w:r w:rsidR="00381601" w:rsidRPr="00EC01F8">
        <w:rPr>
          <w:rFonts w:ascii="Times New Roman" w:eastAsia="Times New Roman" w:hAnsi="Times New Roman"/>
          <w:b/>
          <w:sz w:val="28"/>
          <w:szCs w:val="28"/>
          <w:lang w:eastAsia="ru-RU"/>
        </w:rPr>
        <w:t xml:space="preserve"> Свердловской области </w:t>
      </w:r>
      <w:r w:rsidR="00841024" w:rsidRPr="00EC01F8">
        <w:rPr>
          <w:rFonts w:ascii="Times New Roman" w:eastAsia="Times New Roman" w:hAnsi="Times New Roman"/>
          <w:b/>
          <w:sz w:val="28"/>
          <w:szCs w:val="28"/>
          <w:lang w:eastAsia="ru-RU"/>
        </w:rPr>
        <w:t>«Об утверждении По</w:t>
      </w:r>
      <w:r w:rsidR="00A037FD" w:rsidRPr="00EC01F8">
        <w:rPr>
          <w:rFonts w:ascii="Times New Roman" w:eastAsia="Times New Roman" w:hAnsi="Times New Roman"/>
          <w:b/>
          <w:sz w:val="28"/>
          <w:szCs w:val="28"/>
          <w:lang w:eastAsia="ru-RU"/>
        </w:rPr>
        <w:t xml:space="preserve">рядка </w:t>
      </w:r>
      <w:r w:rsidR="00841024" w:rsidRPr="00EC01F8">
        <w:rPr>
          <w:rFonts w:ascii="Times New Roman" w:eastAsia="Times New Roman" w:hAnsi="Times New Roman"/>
          <w:b/>
          <w:sz w:val="28"/>
          <w:szCs w:val="28"/>
          <w:lang w:eastAsia="ru-RU"/>
        </w:rPr>
        <w:t xml:space="preserve">предоставления </w:t>
      </w:r>
      <w:r w:rsidR="00A037FD" w:rsidRPr="00EC01F8">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EC01F8">
        <w:rPr>
          <w:rFonts w:ascii="Times New Roman" w:eastAsia="Times New Roman" w:hAnsi="Times New Roman"/>
          <w:b/>
          <w:sz w:val="28"/>
          <w:szCs w:val="28"/>
          <w:lang w:eastAsia="ru-RU"/>
        </w:rPr>
        <w:t>у Ба</w:t>
      </w:r>
      <w:r w:rsidR="001D56BC" w:rsidRPr="00EC01F8">
        <w:rPr>
          <w:rFonts w:ascii="Times New Roman" w:eastAsia="Times New Roman" w:hAnsi="Times New Roman"/>
          <w:b/>
          <w:sz w:val="28"/>
          <w:szCs w:val="28"/>
          <w:lang w:eastAsia="ru-RU"/>
        </w:rPr>
        <w:t>йкаловского</w:t>
      </w:r>
      <w:r w:rsidR="002B7B52" w:rsidRPr="00EC01F8">
        <w:rPr>
          <w:rFonts w:ascii="Times New Roman" w:eastAsia="Times New Roman" w:hAnsi="Times New Roman"/>
          <w:b/>
          <w:sz w:val="28"/>
          <w:szCs w:val="28"/>
          <w:lang w:eastAsia="ru-RU"/>
        </w:rPr>
        <w:t xml:space="preserve"> сельского поселения </w:t>
      </w:r>
      <w:r w:rsidR="00A037FD" w:rsidRPr="00EC01F8">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511964" w:rsidRPr="00EC01F8">
        <w:rPr>
          <w:rFonts w:ascii="Times New Roman" w:eastAsia="Times New Roman" w:hAnsi="Times New Roman"/>
          <w:b/>
          <w:sz w:val="28"/>
          <w:szCs w:val="28"/>
          <w:lang w:eastAsia="ru-RU"/>
        </w:rPr>
        <w:t xml:space="preserve">устройство </w:t>
      </w:r>
      <w:r w:rsidR="00EC01F8">
        <w:rPr>
          <w:rFonts w:ascii="Times New Roman" w:eastAsia="Times New Roman" w:hAnsi="Times New Roman"/>
          <w:b/>
          <w:sz w:val="28"/>
          <w:szCs w:val="28"/>
          <w:lang w:eastAsia="ru-RU"/>
        </w:rPr>
        <w:t>сценической площадки около Байкаловского Центрального Дома культуры»</w:t>
      </w:r>
    </w:p>
    <w:p w:rsidR="00A037FD" w:rsidRPr="00EC01F8"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EC01F8" w:rsidRDefault="005C2408" w:rsidP="001D56BC">
      <w:pPr>
        <w:spacing w:after="0" w:line="240" w:lineRule="auto"/>
        <w:ind w:firstLine="567"/>
        <w:jc w:val="both"/>
        <w:rPr>
          <w:rFonts w:ascii="Times New Roman" w:eastAsia="Times New Roman" w:hAnsi="Times New Roman"/>
          <w:sz w:val="28"/>
          <w:szCs w:val="28"/>
          <w:lang w:eastAsia="ru-RU"/>
        </w:rPr>
      </w:pPr>
      <w:proofErr w:type="gramStart"/>
      <w:r w:rsidRPr="00EC01F8">
        <w:rPr>
          <w:rFonts w:ascii="Times New Roman" w:eastAsia="Times New Roman" w:hAnsi="Times New Roman"/>
          <w:sz w:val="28"/>
          <w:szCs w:val="28"/>
          <w:lang w:eastAsia="ru-RU"/>
        </w:rPr>
        <w:t xml:space="preserve">Настоящее заключение на проект </w:t>
      </w:r>
      <w:r w:rsidR="00EC01F8" w:rsidRPr="00EC01F8">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сценической площадки около Байкаловского Центрального Дома культуры»</w:t>
      </w:r>
      <w:r w:rsidRPr="00EC01F8">
        <w:rPr>
          <w:rFonts w:ascii="Times New Roman" w:eastAsia="Times New Roman" w:hAnsi="Times New Roman"/>
          <w:sz w:val="28"/>
          <w:szCs w:val="28"/>
          <w:lang w:eastAsia="ru-RU"/>
        </w:rPr>
        <w:t xml:space="preserve"> подготовлено в</w:t>
      </w:r>
      <w:r w:rsidR="00841024" w:rsidRPr="00EC01F8">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EC01F8">
        <w:rPr>
          <w:rFonts w:ascii="Times New Roman" w:hAnsi="Times New Roman"/>
          <w:sz w:val="28"/>
          <w:szCs w:val="28"/>
          <w:lang w:eastAsia="ru-RU"/>
        </w:rPr>
        <w:t>Федерального закона от 07.02.2011 № 6-ФЗ «Об общих</w:t>
      </w:r>
      <w:proofErr w:type="gramEnd"/>
      <w:r w:rsidR="00841024" w:rsidRPr="00EC01F8">
        <w:rPr>
          <w:rFonts w:ascii="Times New Roman" w:hAnsi="Times New Roman"/>
          <w:sz w:val="28"/>
          <w:szCs w:val="28"/>
          <w:lang w:eastAsia="ru-RU"/>
        </w:rPr>
        <w:t xml:space="preserve"> </w:t>
      </w:r>
      <w:proofErr w:type="gramStart"/>
      <w:r w:rsidR="00841024" w:rsidRPr="00EC01F8">
        <w:rPr>
          <w:rFonts w:ascii="Times New Roman" w:hAnsi="Times New Roman"/>
          <w:sz w:val="28"/>
          <w:szCs w:val="28"/>
          <w:lang w:eastAsia="ru-RU"/>
        </w:rPr>
        <w:t>принципах</w:t>
      </w:r>
      <w:proofErr w:type="gramEnd"/>
      <w:r w:rsidR="00841024" w:rsidRPr="00EC01F8">
        <w:rPr>
          <w:rFonts w:ascii="Times New Roman" w:hAnsi="Times New Roman"/>
          <w:sz w:val="28"/>
          <w:szCs w:val="28"/>
          <w:lang w:eastAsia="ru-RU"/>
        </w:rPr>
        <w:t xml:space="preserve"> организации и деятельности контрольно-счетных органов субъектов Российской Федерации и муниципальных образований», </w:t>
      </w:r>
      <w:r w:rsidR="00841024" w:rsidRPr="00EC01F8">
        <w:rPr>
          <w:rFonts w:ascii="Times New Roman" w:eastAsia="Times New Roman" w:hAnsi="Times New Roman"/>
          <w:sz w:val="28"/>
          <w:szCs w:val="28"/>
          <w:lang w:eastAsia="ru-RU"/>
        </w:rPr>
        <w:t xml:space="preserve"> ст.</w:t>
      </w:r>
      <w:r w:rsidR="004021E8" w:rsidRPr="00EC01F8">
        <w:rPr>
          <w:rFonts w:ascii="Times New Roman" w:eastAsia="Times New Roman" w:hAnsi="Times New Roman"/>
          <w:sz w:val="28"/>
          <w:szCs w:val="28"/>
          <w:lang w:eastAsia="ru-RU"/>
        </w:rPr>
        <w:t>20</w:t>
      </w:r>
      <w:r w:rsidR="00841024" w:rsidRPr="00EC01F8">
        <w:rPr>
          <w:rFonts w:ascii="Times New Roman" w:eastAsia="Times New Roman" w:hAnsi="Times New Roman"/>
          <w:sz w:val="28"/>
          <w:szCs w:val="28"/>
          <w:lang w:eastAsia="ru-RU"/>
        </w:rPr>
        <w:t xml:space="preserve">  Положения о </w:t>
      </w:r>
      <w:proofErr w:type="gramStart"/>
      <w:r w:rsidR="00841024" w:rsidRPr="00EC01F8">
        <w:rPr>
          <w:rFonts w:ascii="Times New Roman" w:eastAsia="Times New Roman" w:hAnsi="Times New Roman"/>
          <w:sz w:val="28"/>
          <w:szCs w:val="28"/>
          <w:lang w:eastAsia="ru-RU"/>
        </w:rPr>
        <w:t>бюджетном процессе в Байкаловско</w:t>
      </w:r>
      <w:r w:rsidR="004021E8" w:rsidRPr="00EC01F8">
        <w:rPr>
          <w:rFonts w:ascii="Times New Roman" w:eastAsia="Times New Roman" w:hAnsi="Times New Roman"/>
          <w:sz w:val="28"/>
          <w:szCs w:val="28"/>
          <w:lang w:eastAsia="ru-RU"/>
        </w:rPr>
        <w:t>м</w:t>
      </w:r>
      <w:r w:rsidR="00B0723D" w:rsidRPr="00EC01F8">
        <w:rPr>
          <w:rFonts w:ascii="Times New Roman" w:eastAsia="Times New Roman" w:hAnsi="Times New Roman"/>
          <w:sz w:val="28"/>
          <w:szCs w:val="28"/>
          <w:lang w:eastAsia="ru-RU"/>
        </w:rPr>
        <w:t xml:space="preserve"> муниципально</w:t>
      </w:r>
      <w:r w:rsidR="004021E8" w:rsidRPr="00EC01F8">
        <w:rPr>
          <w:rFonts w:ascii="Times New Roman" w:eastAsia="Times New Roman" w:hAnsi="Times New Roman"/>
          <w:sz w:val="28"/>
          <w:szCs w:val="28"/>
          <w:lang w:eastAsia="ru-RU"/>
        </w:rPr>
        <w:t>м</w:t>
      </w:r>
      <w:r w:rsidR="00B0723D" w:rsidRPr="00EC01F8">
        <w:rPr>
          <w:rFonts w:ascii="Times New Roman" w:eastAsia="Times New Roman" w:hAnsi="Times New Roman"/>
          <w:sz w:val="28"/>
          <w:szCs w:val="28"/>
          <w:lang w:eastAsia="ru-RU"/>
        </w:rPr>
        <w:t xml:space="preserve"> район</w:t>
      </w:r>
      <w:r w:rsidR="004021E8" w:rsidRPr="00EC01F8">
        <w:rPr>
          <w:rFonts w:ascii="Times New Roman" w:eastAsia="Times New Roman" w:hAnsi="Times New Roman"/>
          <w:sz w:val="28"/>
          <w:szCs w:val="28"/>
          <w:lang w:eastAsia="ru-RU"/>
        </w:rPr>
        <w:t>е</w:t>
      </w:r>
      <w:r w:rsidR="00B0723D" w:rsidRPr="00EC01F8">
        <w:rPr>
          <w:rFonts w:ascii="Times New Roman" w:eastAsia="Times New Roman" w:hAnsi="Times New Roman"/>
          <w:sz w:val="28"/>
          <w:szCs w:val="28"/>
          <w:lang w:eastAsia="ru-RU"/>
        </w:rPr>
        <w:t xml:space="preserve"> Свердловской области</w:t>
      </w:r>
      <w:r w:rsidR="00381601" w:rsidRPr="00EC01F8">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EC01F8">
        <w:rPr>
          <w:rFonts w:ascii="Times New Roman" w:eastAsia="Times New Roman" w:hAnsi="Times New Roman"/>
          <w:sz w:val="28"/>
          <w:szCs w:val="28"/>
          <w:lang w:eastAsia="ru-RU"/>
        </w:rPr>
        <w:t>10</w:t>
      </w:r>
      <w:r w:rsidR="00381601" w:rsidRPr="00EC01F8">
        <w:rPr>
          <w:rFonts w:ascii="Times New Roman" w:eastAsia="Times New Roman" w:hAnsi="Times New Roman"/>
          <w:sz w:val="28"/>
          <w:szCs w:val="28"/>
          <w:lang w:eastAsia="ru-RU"/>
        </w:rPr>
        <w:t>.</w:t>
      </w:r>
      <w:r w:rsidR="004021E8" w:rsidRPr="00EC01F8">
        <w:rPr>
          <w:rFonts w:ascii="Times New Roman" w:eastAsia="Times New Roman" w:hAnsi="Times New Roman"/>
          <w:sz w:val="28"/>
          <w:szCs w:val="28"/>
          <w:lang w:eastAsia="ru-RU"/>
        </w:rPr>
        <w:t>12</w:t>
      </w:r>
      <w:r w:rsidR="00381601" w:rsidRPr="00EC01F8">
        <w:rPr>
          <w:rFonts w:ascii="Times New Roman" w:eastAsia="Times New Roman" w:hAnsi="Times New Roman"/>
          <w:sz w:val="28"/>
          <w:szCs w:val="28"/>
          <w:lang w:eastAsia="ru-RU"/>
        </w:rPr>
        <w:t>.202</w:t>
      </w:r>
      <w:r w:rsidR="004021E8" w:rsidRPr="00EC01F8">
        <w:rPr>
          <w:rFonts w:ascii="Times New Roman" w:eastAsia="Times New Roman" w:hAnsi="Times New Roman"/>
          <w:sz w:val="28"/>
          <w:szCs w:val="28"/>
          <w:lang w:eastAsia="ru-RU"/>
        </w:rPr>
        <w:t>1</w:t>
      </w:r>
      <w:r w:rsidR="00381601" w:rsidRPr="00EC01F8">
        <w:rPr>
          <w:rFonts w:ascii="Times New Roman" w:eastAsia="Times New Roman" w:hAnsi="Times New Roman"/>
          <w:sz w:val="28"/>
          <w:szCs w:val="28"/>
          <w:lang w:eastAsia="ru-RU"/>
        </w:rPr>
        <w:t xml:space="preserve"> №</w:t>
      </w:r>
      <w:r w:rsidR="004021E8" w:rsidRPr="00EC01F8">
        <w:rPr>
          <w:rFonts w:ascii="Times New Roman" w:eastAsia="Times New Roman" w:hAnsi="Times New Roman"/>
          <w:sz w:val="28"/>
          <w:szCs w:val="28"/>
          <w:lang w:eastAsia="ru-RU"/>
        </w:rPr>
        <w:t>18</w:t>
      </w:r>
      <w:r w:rsidR="00A037FD" w:rsidRPr="00EC01F8">
        <w:rPr>
          <w:rFonts w:ascii="Times New Roman" w:eastAsia="Times New Roman" w:hAnsi="Times New Roman"/>
          <w:sz w:val="28"/>
          <w:szCs w:val="28"/>
          <w:lang w:eastAsia="ru-RU"/>
        </w:rPr>
        <w:t xml:space="preserve"> и</w:t>
      </w:r>
      <w:r w:rsidR="00841024" w:rsidRPr="00EC01F8">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EC01F8">
        <w:rPr>
          <w:rFonts w:ascii="Times New Roman" w:eastAsia="Times New Roman" w:hAnsi="Times New Roman"/>
          <w:sz w:val="28"/>
          <w:szCs w:val="28"/>
          <w:lang w:eastAsia="ru-RU"/>
        </w:rPr>
        <w:t xml:space="preserve"> Свердловской области</w:t>
      </w:r>
      <w:r w:rsidR="00C21558" w:rsidRPr="00EC01F8">
        <w:rPr>
          <w:rFonts w:ascii="Times New Roman" w:eastAsia="Times New Roman" w:hAnsi="Times New Roman"/>
          <w:sz w:val="28"/>
          <w:szCs w:val="28"/>
          <w:lang w:eastAsia="ru-RU"/>
        </w:rPr>
        <w:t>,</w:t>
      </w:r>
      <w:r w:rsidR="00381601" w:rsidRPr="00EC01F8">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Pr="00EC01F8">
        <w:rPr>
          <w:rFonts w:ascii="Times New Roman" w:eastAsia="Times New Roman" w:hAnsi="Times New Roman"/>
          <w:sz w:val="28"/>
          <w:szCs w:val="28"/>
          <w:lang w:eastAsia="ru-RU"/>
        </w:rPr>
        <w:t>.</w:t>
      </w:r>
      <w:proofErr w:type="gramEnd"/>
    </w:p>
    <w:p w:rsidR="005C2408" w:rsidRPr="00EC01F8"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EC01F8" w:rsidRDefault="00841024" w:rsidP="00841024">
      <w:pPr>
        <w:spacing w:after="0" w:line="240" w:lineRule="auto"/>
        <w:ind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EC01F8">
        <w:rPr>
          <w:rFonts w:ascii="Times New Roman" w:eastAsia="Times New Roman" w:hAnsi="Times New Roman"/>
          <w:sz w:val="28"/>
          <w:szCs w:val="28"/>
          <w:lang w:eastAsia="ru-RU"/>
        </w:rPr>
        <w:t xml:space="preserve">Свердловской области </w:t>
      </w:r>
      <w:r w:rsidRPr="00EC01F8">
        <w:rPr>
          <w:rFonts w:ascii="Times New Roman" w:eastAsia="Times New Roman" w:hAnsi="Times New Roman"/>
          <w:sz w:val="28"/>
          <w:szCs w:val="28"/>
          <w:lang w:eastAsia="ru-RU"/>
        </w:rPr>
        <w:t xml:space="preserve">с сопроводительным письмом от </w:t>
      </w:r>
      <w:r w:rsidR="005F76F2" w:rsidRPr="00EC01F8">
        <w:rPr>
          <w:rFonts w:ascii="Times New Roman" w:eastAsia="Times New Roman" w:hAnsi="Times New Roman"/>
          <w:sz w:val="28"/>
          <w:szCs w:val="28"/>
          <w:lang w:eastAsia="ru-RU"/>
        </w:rPr>
        <w:t>22</w:t>
      </w:r>
      <w:r w:rsidR="00D912B0" w:rsidRPr="00EC01F8">
        <w:rPr>
          <w:rFonts w:ascii="Times New Roman" w:eastAsia="Times New Roman" w:hAnsi="Times New Roman"/>
          <w:sz w:val="28"/>
          <w:szCs w:val="28"/>
          <w:lang w:eastAsia="ru-RU"/>
        </w:rPr>
        <w:t>.0</w:t>
      </w:r>
      <w:r w:rsidR="005F76F2" w:rsidRPr="00EC01F8">
        <w:rPr>
          <w:rFonts w:ascii="Times New Roman" w:eastAsia="Times New Roman" w:hAnsi="Times New Roman"/>
          <w:sz w:val="28"/>
          <w:szCs w:val="28"/>
          <w:lang w:eastAsia="ru-RU"/>
        </w:rPr>
        <w:t>3</w:t>
      </w:r>
      <w:r w:rsidR="00D912B0" w:rsidRPr="00EC01F8">
        <w:rPr>
          <w:rFonts w:ascii="Times New Roman" w:eastAsia="Times New Roman" w:hAnsi="Times New Roman"/>
          <w:sz w:val="28"/>
          <w:szCs w:val="28"/>
          <w:lang w:eastAsia="ru-RU"/>
        </w:rPr>
        <w:t>.</w:t>
      </w:r>
      <w:r w:rsidRPr="00EC01F8">
        <w:rPr>
          <w:rFonts w:ascii="Times New Roman" w:eastAsia="Times New Roman" w:hAnsi="Times New Roman"/>
          <w:sz w:val="28"/>
          <w:szCs w:val="28"/>
          <w:lang w:eastAsia="ru-RU"/>
        </w:rPr>
        <w:t>202</w:t>
      </w:r>
      <w:r w:rsidR="002B7B52" w:rsidRPr="00EC01F8">
        <w:rPr>
          <w:rFonts w:ascii="Times New Roman" w:eastAsia="Times New Roman" w:hAnsi="Times New Roman"/>
          <w:sz w:val="28"/>
          <w:szCs w:val="28"/>
          <w:lang w:eastAsia="ru-RU"/>
        </w:rPr>
        <w:t>3</w:t>
      </w:r>
      <w:r w:rsidRPr="00EC01F8">
        <w:rPr>
          <w:rFonts w:ascii="Times New Roman" w:eastAsia="Times New Roman" w:hAnsi="Times New Roman"/>
          <w:sz w:val="28"/>
          <w:szCs w:val="28"/>
          <w:lang w:eastAsia="ru-RU"/>
        </w:rPr>
        <w:t xml:space="preserve"> №01-19/</w:t>
      </w:r>
      <w:r w:rsidR="005F76F2" w:rsidRPr="00EC01F8">
        <w:rPr>
          <w:rFonts w:ascii="Times New Roman" w:eastAsia="Times New Roman" w:hAnsi="Times New Roman"/>
          <w:sz w:val="28"/>
          <w:szCs w:val="28"/>
          <w:lang w:eastAsia="ru-RU"/>
        </w:rPr>
        <w:t>491</w:t>
      </w:r>
      <w:r w:rsidR="00D912B0" w:rsidRPr="00EC01F8">
        <w:rPr>
          <w:rFonts w:ascii="Times New Roman" w:eastAsia="Times New Roman" w:hAnsi="Times New Roman"/>
          <w:sz w:val="28"/>
          <w:szCs w:val="28"/>
          <w:lang w:eastAsia="ru-RU"/>
        </w:rPr>
        <w:t>ж</w:t>
      </w:r>
      <w:r w:rsidRPr="00EC01F8">
        <w:rPr>
          <w:rFonts w:ascii="Times New Roman" w:eastAsia="Times New Roman" w:hAnsi="Times New Roman"/>
          <w:sz w:val="28"/>
          <w:szCs w:val="28"/>
          <w:lang w:eastAsia="ru-RU"/>
        </w:rPr>
        <w:t xml:space="preserve"> представлен</w:t>
      </w:r>
      <w:r w:rsidR="00A037FD" w:rsidRPr="00EC01F8">
        <w:rPr>
          <w:rFonts w:ascii="Times New Roman" w:eastAsia="Times New Roman" w:hAnsi="Times New Roman"/>
          <w:sz w:val="28"/>
          <w:szCs w:val="28"/>
          <w:lang w:eastAsia="ru-RU"/>
        </w:rPr>
        <w:t>ы:</w:t>
      </w:r>
    </w:p>
    <w:p w:rsidR="00A037FD" w:rsidRPr="00EC01F8" w:rsidRDefault="00841024" w:rsidP="00841024">
      <w:pPr>
        <w:spacing w:after="0" w:line="240" w:lineRule="auto"/>
        <w:ind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xml:space="preserve">- проект </w:t>
      </w:r>
      <w:r w:rsidR="00EC01F8" w:rsidRPr="00EC01F8">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сценической площадки около Байкаловского Центрального Дома культуры»</w:t>
      </w:r>
      <w:r w:rsidR="00A037FD" w:rsidRPr="00EC01F8">
        <w:rPr>
          <w:rFonts w:ascii="Times New Roman" w:eastAsia="Times New Roman" w:hAnsi="Times New Roman"/>
          <w:sz w:val="28"/>
          <w:szCs w:val="28"/>
          <w:lang w:eastAsia="ru-RU"/>
        </w:rPr>
        <w:t xml:space="preserve"> (далее – проект Решения);</w:t>
      </w:r>
    </w:p>
    <w:p w:rsidR="00A037FD" w:rsidRPr="00EC01F8" w:rsidRDefault="00841024" w:rsidP="00841024">
      <w:pPr>
        <w:spacing w:after="0" w:line="240" w:lineRule="auto"/>
        <w:ind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xml:space="preserve">- </w:t>
      </w:r>
      <w:r w:rsidR="00342064" w:rsidRPr="00EC01F8">
        <w:rPr>
          <w:rFonts w:ascii="Times New Roman" w:eastAsia="Times New Roman" w:hAnsi="Times New Roman"/>
          <w:sz w:val="28"/>
          <w:szCs w:val="28"/>
          <w:lang w:eastAsia="ru-RU"/>
        </w:rPr>
        <w:t xml:space="preserve">проект </w:t>
      </w:r>
      <w:r w:rsidR="00EC01F8" w:rsidRPr="00EC01F8">
        <w:rPr>
          <w:rFonts w:ascii="Times New Roman" w:eastAsia="Times New Roman" w:hAnsi="Times New Roman"/>
          <w:sz w:val="28"/>
          <w:szCs w:val="28"/>
          <w:lang w:eastAsia="ru-RU"/>
        </w:rPr>
        <w:t xml:space="preserve">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сценической площадки около Байкаловского Центрального Дома культуры </w:t>
      </w:r>
      <w:r w:rsidR="00A037FD" w:rsidRPr="00EC01F8">
        <w:rPr>
          <w:rFonts w:ascii="Times New Roman" w:eastAsia="Times New Roman" w:hAnsi="Times New Roman"/>
          <w:sz w:val="28"/>
          <w:szCs w:val="28"/>
          <w:lang w:eastAsia="ru-RU"/>
        </w:rPr>
        <w:t xml:space="preserve">(далее – </w:t>
      </w:r>
      <w:r w:rsidR="00651DC2" w:rsidRPr="00EC01F8">
        <w:rPr>
          <w:rFonts w:ascii="Times New Roman" w:eastAsia="Times New Roman" w:hAnsi="Times New Roman"/>
          <w:sz w:val="28"/>
          <w:szCs w:val="28"/>
          <w:lang w:eastAsia="ru-RU"/>
        </w:rPr>
        <w:t xml:space="preserve">проект </w:t>
      </w:r>
      <w:r w:rsidR="00A037FD" w:rsidRPr="00EC01F8">
        <w:rPr>
          <w:rFonts w:ascii="Times New Roman" w:eastAsia="Times New Roman" w:hAnsi="Times New Roman"/>
          <w:sz w:val="28"/>
          <w:szCs w:val="28"/>
          <w:lang w:eastAsia="ru-RU"/>
        </w:rPr>
        <w:t>Поряд</w:t>
      </w:r>
      <w:r w:rsidR="00651DC2" w:rsidRPr="00EC01F8">
        <w:rPr>
          <w:rFonts w:ascii="Times New Roman" w:eastAsia="Times New Roman" w:hAnsi="Times New Roman"/>
          <w:sz w:val="28"/>
          <w:szCs w:val="28"/>
          <w:lang w:eastAsia="ru-RU"/>
        </w:rPr>
        <w:t>ка</w:t>
      </w:r>
      <w:r w:rsidR="00A037FD" w:rsidRPr="00EC01F8">
        <w:rPr>
          <w:rFonts w:ascii="Times New Roman" w:eastAsia="Times New Roman" w:hAnsi="Times New Roman"/>
          <w:sz w:val="28"/>
          <w:szCs w:val="28"/>
          <w:lang w:eastAsia="ru-RU"/>
        </w:rPr>
        <w:t xml:space="preserve"> предоставления субсидии на </w:t>
      </w:r>
      <w:r w:rsidR="00EC01F8" w:rsidRPr="00EC01F8">
        <w:rPr>
          <w:rFonts w:ascii="Times New Roman" w:eastAsia="Times New Roman" w:hAnsi="Times New Roman"/>
          <w:sz w:val="28"/>
          <w:szCs w:val="28"/>
          <w:lang w:eastAsia="ru-RU"/>
        </w:rPr>
        <w:t>устройство сценической площадки</w:t>
      </w:r>
      <w:r w:rsidR="00A037FD" w:rsidRPr="00EC01F8">
        <w:rPr>
          <w:rFonts w:ascii="Times New Roman" w:eastAsia="Times New Roman" w:hAnsi="Times New Roman"/>
          <w:sz w:val="28"/>
          <w:szCs w:val="28"/>
          <w:lang w:eastAsia="ru-RU"/>
        </w:rPr>
        <w:t xml:space="preserve">). </w:t>
      </w:r>
    </w:p>
    <w:p w:rsidR="00A037FD" w:rsidRPr="00EC01F8" w:rsidRDefault="00A037FD" w:rsidP="00841024">
      <w:pPr>
        <w:spacing w:after="0" w:line="240" w:lineRule="auto"/>
        <w:ind w:firstLine="567"/>
        <w:jc w:val="both"/>
        <w:rPr>
          <w:rFonts w:ascii="Times New Roman" w:eastAsia="Times New Roman" w:hAnsi="Times New Roman"/>
          <w:sz w:val="28"/>
          <w:szCs w:val="28"/>
          <w:lang w:eastAsia="ru-RU"/>
        </w:rPr>
      </w:pPr>
    </w:p>
    <w:p w:rsidR="00841024" w:rsidRPr="00EC01F8" w:rsidRDefault="00841024" w:rsidP="00841024">
      <w:pPr>
        <w:spacing w:after="0" w:line="240" w:lineRule="auto"/>
        <w:ind w:firstLine="284"/>
        <w:contextualSpacing/>
        <w:jc w:val="both"/>
        <w:rPr>
          <w:rFonts w:ascii="Times New Roman" w:eastAsia="Times New Roman" w:hAnsi="Times New Roman"/>
          <w:sz w:val="28"/>
          <w:szCs w:val="28"/>
          <w:lang w:eastAsia="ru-RU"/>
        </w:rPr>
      </w:pPr>
    </w:p>
    <w:p w:rsidR="00841024" w:rsidRPr="00EC01F8"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lastRenderedPageBreak/>
        <w:t>Правовую основу экспертизы составляли следующие нормативно-правовые акты:</w:t>
      </w:r>
    </w:p>
    <w:p w:rsidR="00841024" w:rsidRPr="00EC01F8"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Бюджетный кодекс Российской Федерации (далее – БК РФ);</w:t>
      </w:r>
    </w:p>
    <w:p w:rsidR="00841024" w:rsidRPr="00EC01F8"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EC01F8">
        <w:rPr>
          <w:rFonts w:ascii="Times New Roman" w:hAnsi="Times New Roman"/>
          <w:sz w:val="28"/>
          <w:szCs w:val="28"/>
          <w:lang w:eastAsia="ru-RU"/>
        </w:rPr>
        <w:t xml:space="preserve">- </w:t>
      </w:r>
      <w:r w:rsidRPr="00EC01F8">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EC01F8"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EC01F8">
        <w:rPr>
          <w:rFonts w:ascii="Times New Roman" w:hAnsi="Times New Roman"/>
          <w:sz w:val="28"/>
          <w:szCs w:val="28"/>
        </w:rPr>
        <w:t xml:space="preserve">- </w:t>
      </w:r>
      <w:r w:rsidRPr="00EC01F8">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EC01F8">
        <w:rPr>
          <w:rFonts w:ascii="Times New Roman" w:eastAsia="Times New Roman" w:hAnsi="Times New Roman"/>
          <w:sz w:val="28"/>
          <w:szCs w:val="28"/>
          <w:lang w:eastAsia="ru-RU"/>
        </w:rPr>
        <w:t>от 21</w:t>
      </w:r>
      <w:r w:rsidR="009A6EAB" w:rsidRPr="00EC01F8">
        <w:rPr>
          <w:rFonts w:ascii="Times New Roman" w:eastAsia="Times New Roman" w:hAnsi="Times New Roman"/>
          <w:sz w:val="28"/>
          <w:szCs w:val="28"/>
          <w:lang w:eastAsia="ru-RU"/>
        </w:rPr>
        <w:t xml:space="preserve"> августа </w:t>
      </w:r>
      <w:r w:rsidRPr="00EC01F8">
        <w:rPr>
          <w:rFonts w:ascii="Times New Roman" w:eastAsia="Times New Roman" w:hAnsi="Times New Roman"/>
          <w:sz w:val="28"/>
          <w:szCs w:val="28"/>
          <w:lang w:eastAsia="ru-RU"/>
        </w:rPr>
        <w:t>2019</w:t>
      </w:r>
      <w:r w:rsidR="009A6EAB" w:rsidRPr="00EC01F8">
        <w:rPr>
          <w:rFonts w:ascii="Times New Roman" w:eastAsia="Times New Roman" w:hAnsi="Times New Roman"/>
          <w:sz w:val="28"/>
          <w:szCs w:val="28"/>
          <w:lang w:eastAsia="ru-RU"/>
        </w:rPr>
        <w:t xml:space="preserve"> года</w:t>
      </w:r>
      <w:r w:rsidRPr="00EC01F8">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EC01F8">
        <w:rPr>
          <w:rFonts w:ascii="Times New Roman" w:eastAsia="Times New Roman" w:hAnsi="Times New Roman"/>
          <w:sz w:val="28"/>
          <w:szCs w:val="28"/>
          <w:lang w:eastAsia="ru-RU"/>
        </w:rPr>
        <w:t>о</w:t>
      </w:r>
      <w:r w:rsidRPr="00EC01F8">
        <w:rPr>
          <w:rFonts w:ascii="Times New Roman" w:eastAsia="Times New Roman" w:hAnsi="Times New Roman"/>
          <w:sz w:val="28"/>
          <w:szCs w:val="28"/>
          <w:lang w:eastAsia="ru-RU"/>
        </w:rPr>
        <w:t>ст</w:t>
      </w:r>
      <w:r w:rsidR="009A6EAB" w:rsidRPr="00EC01F8">
        <w:rPr>
          <w:rFonts w:ascii="Times New Roman" w:eastAsia="Times New Roman" w:hAnsi="Times New Roman"/>
          <w:sz w:val="28"/>
          <w:szCs w:val="28"/>
          <w:lang w:eastAsia="ru-RU"/>
        </w:rPr>
        <w:t>а</w:t>
      </w:r>
      <w:r w:rsidRPr="00EC01F8">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EC01F8">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EC01F8" w:rsidRDefault="00841024" w:rsidP="006E5291">
      <w:pPr>
        <w:spacing w:after="0" w:line="240" w:lineRule="auto"/>
        <w:ind w:right="-1" w:firstLine="567"/>
        <w:jc w:val="both"/>
        <w:rPr>
          <w:rFonts w:ascii="Times New Roman" w:eastAsia="Times New Roman" w:hAnsi="Times New Roman"/>
          <w:sz w:val="28"/>
          <w:szCs w:val="28"/>
          <w:lang w:eastAsia="ru-RU"/>
        </w:rPr>
      </w:pPr>
      <w:r w:rsidRPr="00EC01F8">
        <w:rPr>
          <w:rFonts w:ascii="Times New Roman" w:hAnsi="Times New Roman"/>
          <w:sz w:val="28"/>
          <w:szCs w:val="28"/>
        </w:rPr>
        <w:t xml:space="preserve">- </w:t>
      </w:r>
      <w:r w:rsidRPr="00EC01F8">
        <w:rPr>
          <w:rFonts w:ascii="Times New Roman" w:hAnsi="Times New Roman"/>
          <w:sz w:val="28"/>
          <w:szCs w:val="28"/>
          <w:lang w:eastAsia="ru-RU"/>
        </w:rPr>
        <w:t xml:space="preserve">Решение Думы Байкаловского муниципального района </w:t>
      </w:r>
      <w:r w:rsidR="009922A5" w:rsidRPr="00EC01F8">
        <w:rPr>
          <w:rFonts w:ascii="Times New Roman" w:hAnsi="Times New Roman"/>
          <w:sz w:val="28"/>
          <w:szCs w:val="28"/>
          <w:lang w:eastAsia="ru-RU"/>
        </w:rPr>
        <w:t xml:space="preserve">Свердловской области </w:t>
      </w:r>
      <w:r w:rsidRPr="00EC01F8">
        <w:rPr>
          <w:rFonts w:ascii="Times New Roman" w:eastAsia="Times New Roman" w:hAnsi="Times New Roman"/>
          <w:sz w:val="28"/>
          <w:szCs w:val="28"/>
          <w:lang w:eastAsia="ru-RU"/>
        </w:rPr>
        <w:t>от 2</w:t>
      </w:r>
      <w:r w:rsidR="009922A5" w:rsidRPr="00EC01F8">
        <w:rPr>
          <w:rFonts w:ascii="Times New Roman" w:eastAsia="Times New Roman" w:hAnsi="Times New Roman"/>
          <w:sz w:val="28"/>
          <w:szCs w:val="28"/>
          <w:lang w:eastAsia="ru-RU"/>
        </w:rPr>
        <w:t>1</w:t>
      </w:r>
      <w:r w:rsidRPr="00EC01F8">
        <w:rPr>
          <w:rFonts w:ascii="Times New Roman" w:eastAsia="Times New Roman" w:hAnsi="Times New Roman"/>
          <w:sz w:val="28"/>
          <w:szCs w:val="28"/>
          <w:lang w:eastAsia="ru-RU"/>
        </w:rPr>
        <w:t xml:space="preserve"> декабря 202</w:t>
      </w:r>
      <w:r w:rsidR="009922A5" w:rsidRPr="00EC01F8">
        <w:rPr>
          <w:rFonts w:ascii="Times New Roman" w:eastAsia="Times New Roman" w:hAnsi="Times New Roman"/>
          <w:sz w:val="28"/>
          <w:szCs w:val="28"/>
          <w:lang w:eastAsia="ru-RU"/>
        </w:rPr>
        <w:t>2</w:t>
      </w:r>
      <w:r w:rsidR="00B0723D" w:rsidRPr="00EC01F8">
        <w:rPr>
          <w:rFonts w:ascii="Times New Roman" w:eastAsia="Times New Roman" w:hAnsi="Times New Roman"/>
          <w:sz w:val="28"/>
          <w:szCs w:val="28"/>
          <w:lang w:eastAsia="ru-RU"/>
        </w:rPr>
        <w:t xml:space="preserve"> </w:t>
      </w:r>
      <w:r w:rsidRPr="00EC01F8">
        <w:rPr>
          <w:rFonts w:ascii="Times New Roman" w:eastAsia="Times New Roman" w:hAnsi="Times New Roman"/>
          <w:sz w:val="28"/>
          <w:szCs w:val="28"/>
          <w:lang w:eastAsia="ru-RU"/>
        </w:rPr>
        <w:t>года №</w:t>
      </w:r>
      <w:r w:rsidR="009922A5" w:rsidRPr="00EC01F8">
        <w:rPr>
          <w:rFonts w:ascii="Times New Roman" w:eastAsia="Times New Roman" w:hAnsi="Times New Roman"/>
          <w:sz w:val="28"/>
          <w:szCs w:val="28"/>
          <w:lang w:eastAsia="ru-RU"/>
        </w:rPr>
        <w:t>125</w:t>
      </w:r>
      <w:r w:rsidRPr="00EC01F8">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EC01F8">
        <w:rPr>
          <w:rFonts w:ascii="Times New Roman" w:eastAsia="Times New Roman" w:hAnsi="Times New Roman"/>
          <w:sz w:val="28"/>
          <w:szCs w:val="28"/>
          <w:lang w:eastAsia="ru-RU"/>
        </w:rPr>
        <w:t>3</w:t>
      </w:r>
      <w:r w:rsidRPr="00EC01F8">
        <w:rPr>
          <w:rFonts w:ascii="Times New Roman" w:eastAsia="Times New Roman" w:hAnsi="Times New Roman"/>
          <w:sz w:val="28"/>
          <w:szCs w:val="28"/>
          <w:lang w:eastAsia="ru-RU"/>
        </w:rPr>
        <w:t xml:space="preserve"> год и плановый период 202</w:t>
      </w:r>
      <w:r w:rsidR="009922A5" w:rsidRPr="00EC01F8">
        <w:rPr>
          <w:rFonts w:ascii="Times New Roman" w:eastAsia="Times New Roman" w:hAnsi="Times New Roman"/>
          <w:sz w:val="28"/>
          <w:szCs w:val="28"/>
          <w:lang w:eastAsia="ru-RU"/>
        </w:rPr>
        <w:t>4</w:t>
      </w:r>
      <w:r w:rsidRPr="00EC01F8">
        <w:rPr>
          <w:rFonts w:ascii="Times New Roman" w:eastAsia="Times New Roman" w:hAnsi="Times New Roman"/>
          <w:sz w:val="28"/>
          <w:szCs w:val="28"/>
          <w:lang w:eastAsia="ru-RU"/>
        </w:rPr>
        <w:t xml:space="preserve"> и 202</w:t>
      </w:r>
      <w:r w:rsidR="009922A5" w:rsidRPr="00EC01F8">
        <w:rPr>
          <w:rFonts w:ascii="Times New Roman" w:eastAsia="Times New Roman" w:hAnsi="Times New Roman"/>
          <w:sz w:val="28"/>
          <w:szCs w:val="28"/>
          <w:lang w:eastAsia="ru-RU"/>
        </w:rPr>
        <w:t>5</w:t>
      </w:r>
      <w:r w:rsidRPr="00EC01F8">
        <w:rPr>
          <w:rFonts w:ascii="Times New Roman" w:eastAsia="Times New Roman" w:hAnsi="Times New Roman"/>
          <w:sz w:val="28"/>
          <w:szCs w:val="28"/>
          <w:lang w:eastAsia="ru-RU"/>
        </w:rPr>
        <w:t xml:space="preserve"> годов» (далее – Решение о бюджете </w:t>
      </w:r>
      <w:r w:rsidR="005F76F2" w:rsidRPr="00EC01F8">
        <w:rPr>
          <w:rFonts w:ascii="Times New Roman" w:eastAsia="Times New Roman" w:hAnsi="Times New Roman"/>
          <w:sz w:val="28"/>
          <w:szCs w:val="28"/>
          <w:lang w:eastAsia="ru-RU"/>
        </w:rPr>
        <w:t>Байкаловского муниципального района</w:t>
      </w:r>
      <w:r w:rsidR="009A6EAB" w:rsidRPr="00EC01F8">
        <w:rPr>
          <w:rFonts w:ascii="Times New Roman" w:eastAsia="Times New Roman" w:hAnsi="Times New Roman"/>
          <w:sz w:val="28"/>
          <w:szCs w:val="28"/>
          <w:lang w:eastAsia="ru-RU"/>
        </w:rPr>
        <w:t xml:space="preserve"> </w:t>
      </w:r>
      <w:r w:rsidRPr="00EC01F8">
        <w:rPr>
          <w:rFonts w:ascii="Times New Roman" w:eastAsia="Times New Roman" w:hAnsi="Times New Roman"/>
          <w:sz w:val="28"/>
          <w:szCs w:val="28"/>
          <w:lang w:eastAsia="ru-RU"/>
        </w:rPr>
        <w:t>на 202</w:t>
      </w:r>
      <w:r w:rsidR="009922A5" w:rsidRPr="00EC01F8">
        <w:rPr>
          <w:rFonts w:ascii="Times New Roman" w:eastAsia="Times New Roman" w:hAnsi="Times New Roman"/>
          <w:sz w:val="28"/>
          <w:szCs w:val="28"/>
          <w:lang w:eastAsia="ru-RU"/>
        </w:rPr>
        <w:t>3</w:t>
      </w:r>
      <w:r w:rsidR="009A6EAB" w:rsidRPr="00EC01F8">
        <w:rPr>
          <w:rFonts w:ascii="Times New Roman" w:eastAsia="Times New Roman" w:hAnsi="Times New Roman"/>
          <w:sz w:val="28"/>
          <w:szCs w:val="28"/>
          <w:lang w:eastAsia="ru-RU"/>
        </w:rPr>
        <w:t xml:space="preserve"> год);</w:t>
      </w:r>
    </w:p>
    <w:p w:rsidR="00B55831" w:rsidRPr="00EC01F8" w:rsidRDefault="00B55831" w:rsidP="00B55831">
      <w:pPr>
        <w:spacing w:after="0" w:line="240" w:lineRule="auto"/>
        <w:ind w:right="-1" w:firstLine="567"/>
        <w:jc w:val="both"/>
        <w:rPr>
          <w:rFonts w:ascii="Times New Roman" w:eastAsia="Times New Roman" w:hAnsi="Times New Roman"/>
          <w:sz w:val="28"/>
          <w:szCs w:val="28"/>
          <w:lang w:eastAsia="ru-RU"/>
        </w:rPr>
      </w:pPr>
      <w:r w:rsidRPr="00EC01F8">
        <w:rPr>
          <w:rFonts w:ascii="Times New Roman" w:hAnsi="Times New Roman"/>
          <w:sz w:val="28"/>
          <w:szCs w:val="28"/>
        </w:rPr>
        <w:t xml:space="preserve">- </w:t>
      </w:r>
      <w:r w:rsidRPr="00EC01F8">
        <w:rPr>
          <w:rFonts w:ascii="Times New Roman" w:hAnsi="Times New Roman"/>
          <w:sz w:val="28"/>
          <w:szCs w:val="28"/>
          <w:lang w:eastAsia="ru-RU"/>
        </w:rPr>
        <w:t xml:space="preserve">Решение Думы </w:t>
      </w:r>
      <w:r w:rsidR="001D56BC" w:rsidRPr="00EC01F8">
        <w:rPr>
          <w:rFonts w:ascii="Times New Roman" w:hAnsi="Times New Roman"/>
          <w:sz w:val="28"/>
          <w:szCs w:val="28"/>
          <w:lang w:eastAsia="ru-RU"/>
        </w:rPr>
        <w:t>Байкаловского</w:t>
      </w:r>
      <w:r w:rsidR="009922A5" w:rsidRPr="00EC01F8">
        <w:rPr>
          <w:rFonts w:ascii="Times New Roman" w:hAnsi="Times New Roman"/>
          <w:sz w:val="28"/>
          <w:szCs w:val="28"/>
          <w:lang w:eastAsia="ru-RU"/>
        </w:rPr>
        <w:t xml:space="preserve"> сельско</w:t>
      </w:r>
      <w:r w:rsidR="001D56BC" w:rsidRPr="00EC01F8">
        <w:rPr>
          <w:rFonts w:ascii="Times New Roman" w:hAnsi="Times New Roman"/>
          <w:sz w:val="28"/>
          <w:szCs w:val="28"/>
          <w:lang w:eastAsia="ru-RU"/>
        </w:rPr>
        <w:t>го</w:t>
      </w:r>
      <w:r w:rsidR="009922A5" w:rsidRPr="00EC01F8">
        <w:rPr>
          <w:rFonts w:ascii="Times New Roman" w:hAnsi="Times New Roman"/>
          <w:sz w:val="28"/>
          <w:szCs w:val="28"/>
          <w:lang w:eastAsia="ru-RU"/>
        </w:rPr>
        <w:t xml:space="preserve"> поселени</w:t>
      </w:r>
      <w:r w:rsidR="001D56BC" w:rsidRPr="00EC01F8">
        <w:rPr>
          <w:rFonts w:ascii="Times New Roman" w:hAnsi="Times New Roman"/>
          <w:sz w:val="28"/>
          <w:szCs w:val="28"/>
          <w:lang w:eastAsia="ru-RU"/>
        </w:rPr>
        <w:t>я</w:t>
      </w:r>
      <w:r w:rsidR="009A6EAB" w:rsidRPr="00EC01F8">
        <w:rPr>
          <w:rFonts w:ascii="Times New Roman" w:hAnsi="Times New Roman"/>
          <w:sz w:val="28"/>
          <w:szCs w:val="28"/>
          <w:lang w:eastAsia="ru-RU"/>
        </w:rPr>
        <w:t xml:space="preserve"> Байкаловского </w:t>
      </w:r>
      <w:r w:rsidRPr="00EC01F8">
        <w:rPr>
          <w:rFonts w:ascii="Times New Roman" w:hAnsi="Times New Roman"/>
          <w:sz w:val="28"/>
          <w:szCs w:val="28"/>
          <w:lang w:eastAsia="ru-RU"/>
        </w:rPr>
        <w:t>муниципального района</w:t>
      </w:r>
      <w:r w:rsidR="009A6EAB" w:rsidRPr="00EC01F8">
        <w:rPr>
          <w:rFonts w:ascii="Times New Roman" w:hAnsi="Times New Roman"/>
          <w:sz w:val="28"/>
          <w:szCs w:val="28"/>
          <w:lang w:eastAsia="ru-RU"/>
        </w:rPr>
        <w:t xml:space="preserve"> Свердловской области</w:t>
      </w:r>
      <w:r w:rsidRPr="00EC01F8">
        <w:rPr>
          <w:rFonts w:ascii="Times New Roman" w:hAnsi="Times New Roman"/>
          <w:sz w:val="28"/>
          <w:szCs w:val="28"/>
          <w:lang w:eastAsia="ru-RU"/>
        </w:rPr>
        <w:t xml:space="preserve"> </w:t>
      </w:r>
      <w:r w:rsidRPr="00EC01F8">
        <w:rPr>
          <w:rFonts w:ascii="Times New Roman" w:eastAsia="Times New Roman" w:hAnsi="Times New Roman"/>
          <w:sz w:val="28"/>
          <w:szCs w:val="28"/>
          <w:lang w:eastAsia="ru-RU"/>
        </w:rPr>
        <w:t>от 2</w:t>
      </w:r>
      <w:r w:rsidR="009922A5" w:rsidRPr="00EC01F8">
        <w:rPr>
          <w:rFonts w:ascii="Times New Roman" w:eastAsia="Times New Roman" w:hAnsi="Times New Roman"/>
          <w:sz w:val="28"/>
          <w:szCs w:val="28"/>
          <w:lang w:eastAsia="ru-RU"/>
        </w:rPr>
        <w:t>2</w:t>
      </w:r>
      <w:r w:rsidRPr="00EC01F8">
        <w:rPr>
          <w:rFonts w:ascii="Times New Roman" w:eastAsia="Times New Roman" w:hAnsi="Times New Roman"/>
          <w:sz w:val="28"/>
          <w:szCs w:val="28"/>
          <w:lang w:eastAsia="ru-RU"/>
        </w:rPr>
        <w:t xml:space="preserve"> декабря  202</w:t>
      </w:r>
      <w:r w:rsidR="009922A5" w:rsidRPr="00EC01F8">
        <w:rPr>
          <w:rFonts w:ascii="Times New Roman" w:eastAsia="Times New Roman" w:hAnsi="Times New Roman"/>
          <w:sz w:val="28"/>
          <w:szCs w:val="28"/>
          <w:lang w:eastAsia="ru-RU"/>
        </w:rPr>
        <w:t>2</w:t>
      </w:r>
      <w:r w:rsidRPr="00EC01F8">
        <w:rPr>
          <w:rFonts w:ascii="Times New Roman" w:eastAsia="Times New Roman" w:hAnsi="Times New Roman"/>
          <w:sz w:val="28"/>
          <w:szCs w:val="28"/>
          <w:lang w:eastAsia="ru-RU"/>
        </w:rPr>
        <w:t xml:space="preserve"> года </w:t>
      </w:r>
      <w:r w:rsidR="00C21558" w:rsidRPr="00EC01F8">
        <w:rPr>
          <w:rFonts w:ascii="Times New Roman" w:hAnsi="Times New Roman"/>
          <w:sz w:val="28"/>
          <w:szCs w:val="28"/>
          <w:lang w:eastAsia="ru-RU"/>
        </w:rPr>
        <w:t xml:space="preserve">№13 </w:t>
      </w:r>
      <w:r w:rsidRPr="00EC01F8">
        <w:rPr>
          <w:rFonts w:ascii="Times New Roman" w:eastAsia="Times New Roman" w:hAnsi="Times New Roman"/>
          <w:sz w:val="28"/>
          <w:szCs w:val="28"/>
          <w:lang w:eastAsia="ru-RU"/>
        </w:rPr>
        <w:t xml:space="preserve">«О бюджете </w:t>
      </w:r>
      <w:r w:rsidR="009A6EAB" w:rsidRPr="00EC01F8">
        <w:rPr>
          <w:rFonts w:ascii="Times New Roman" w:hAnsi="Times New Roman"/>
          <w:sz w:val="28"/>
          <w:szCs w:val="28"/>
          <w:lang w:eastAsia="ru-RU"/>
        </w:rPr>
        <w:t>Ба</w:t>
      </w:r>
      <w:r w:rsidR="001D56BC" w:rsidRPr="00EC01F8">
        <w:rPr>
          <w:rFonts w:ascii="Times New Roman" w:hAnsi="Times New Roman"/>
          <w:sz w:val="28"/>
          <w:szCs w:val="28"/>
          <w:lang w:eastAsia="ru-RU"/>
        </w:rPr>
        <w:t xml:space="preserve">йкаловского </w:t>
      </w:r>
      <w:r w:rsidR="009A6EAB" w:rsidRPr="00EC01F8">
        <w:rPr>
          <w:rFonts w:ascii="Times New Roman" w:hAnsi="Times New Roman"/>
          <w:sz w:val="28"/>
          <w:szCs w:val="28"/>
          <w:lang w:eastAsia="ru-RU"/>
        </w:rPr>
        <w:t>сельско</w:t>
      </w:r>
      <w:r w:rsidR="001D56BC" w:rsidRPr="00EC01F8">
        <w:rPr>
          <w:rFonts w:ascii="Times New Roman" w:hAnsi="Times New Roman"/>
          <w:sz w:val="28"/>
          <w:szCs w:val="28"/>
          <w:lang w:eastAsia="ru-RU"/>
        </w:rPr>
        <w:t>го</w:t>
      </w:r>
      <w:r w:rsidR="009A6EAB" w:rsidRPr="00EC01F8">
        <w:rPr>
          <w:rFonts w:ascii="Times New Roman" w:hAnsi="Times New Roman"/>
          <w:sz w:val="28"/>
          <w:szCs w:val="28"/>
          <w:lang w:eastAsia="ru-RU"/>
        </w:rPr>
        <w:t xml:space="preserve"> поселени</w:t>
      </w:r>
      <w:r w:rsidR="001D56BC" w:rsidRPr="00EC01F8">
        <w:rPr>
          <w:rFonts w:ascii="Times New Roman" w:hAnsi="Times New Roman"/>
          <w:sz w:val="28"/>
          <w:szCs w:val="28"/>
          <w:lang w:eastAsia="ru-RU"/>
        </w:rPr>
        <w:t>я</w:t>
      </w:r>
      <w:r w:rsidR="009A6EAB" w:rsidRPr="00EC01F8">
        <w:rPr>
          <w:rFonts w:ascii="Times New Roman" w:hAnsi="Times New Roman"/>
          <w:sz w:val="28"/>
          <w:szCs w:val="28"/>
          <w:lang w:eastAsia="ru-RU"/>
        </w:rPr>
        <w:t xml:space="preserve"> Байкаловского муниципального района Свердловской области </w:t>
      </w:r>
      <w:r w:rsidRPr="00EC01F8">
        <w:rPr>
          <w:rFonts w:ascii="Times New Roman" w:eastAsia="Times New Roman" w:hAnsi="Times New Roman"/>
          <w:sz w:val="28"/>
          <w:szCs w:val="28"/>
          <w:lang w:eastAsia="ru-RU"/>
        </w:rPr>
        <w:t>на 202</w:t>
      </w:r>
      <w:r w:rsidR="009922A5" w:rsidRPr="00EC01F8">
        <w:rPr>
          <w:rFonts w:ascii="Times New Roman" w:eastAsia="Times New Roman" w:hAnsi="Times New Roman"/>
          <w:sz w:val="28"/>
          <w:szCs w:val="28"/>
          <w:lang w:eastAsia="ru-RU"/>
        </w:rPr>
        <w:t>3</w:t>
      </w:r>
      <w:r w:rsidRPr="00EC01F8">
        <w:rPr>
          <w:rFonts w:ascii="Times New Roman" w:eastAsia="Times New Roman" w:hAnsi="Times New Roman"/>
          <w:sz w:val="28"/>
          <w:szCs w:val="28"/>
          <w:lang w:eastAsia="ru-RU"/>
        </w:rPr>
        <w:t xml:space="preserve"> год и плановый период 202</w:t>
      </w:r>
      <w:r w:rsidR="009922A5" w:rsidRPr="00EC01F8">
        <w:rPr>
          <w:rFonts w:ascii="Times New Roman" w:eastAsia="Times New Roman" w:hAnsi="Times New Roman"/>
          <w:sz w:val="28"/>
          <w:szCs w:val="28"/>
          <w:lang w:eastAsia="ru-RU"/>
        </w:rPr>
        <w:t>4</w:t>
      </w:r>
      <w:r w:rsidRPr="00EC01F8">
        <w:rPr>
          <w:rFonts w:ascii="Times New Roman" w:eastAsia="Times New Roman" w:hAnsi="Times New Roman"/>
          <w:sz w:val="28"/>
          <w:szCs w:val="28"/>
          <w:lang w:eastAsia="ru-RU"/>
        </w:rPr>
        <w:t xml:space="preserve"> и 202</w:t>
      </w:r>
      <w:r w:rsidR="009922A5" w:rsidRPr="00EC01F8">
        <w:rPr>
          <w:rFonts w:ascii="Times New Roman" w:eastAsia="Times New Roman" w:hAnsi="Times New Roman"/>
          <w:sz w:val="28"/>
          <w:szCs w:val="28"/>
          <w:lang w:eastAsia="ru-RU"/>
        </w:rPr>
        <w:t>5</w:t>
      </w:r>
      <w:r w:rsidRPr="00EC01F8">
        <w:rPr>
          <w:rFonts w:ascii="Times New Roman" w:eastAsia="Times New Roman" w:hAnsi="Times New Roman"/>
          <w:sz w:val="28"/>
          <w:szCs w:val="28"/>
          <w:lang w:eastAsia="ru-RU"/>
        </w:rPr>
        <w:t xml:space="preserve"> годов» (далее – Решение о бюджете </w:t>
      </w:r>
      <w:r w:rsidR="005F76F2" w:rsidRPr="00EC01F8">
        <w:rPr>
          <w:rFonts w:ascii="Times New Roman" w:hAnsi="Times New Roman"/>
          <w:sz w:val="28"/>
          <w:szCs w:val="28"/>
          <w:lang w:eastAsia="ru-RU"/>
        </w:rPr>
        <w:t>Байкаловского сельского поселения</w:t>
      </w:r>
      <w:r w:rsidR="009A6EAB" w:rsidRPr="00EC01F8">
        <w:rPr>
          <w:rFonts w:ascii="Times New Roman" w:eastAsia="Times New Roman" w:hAnsi="Times New Roman"/>
          <w:sz w:val="28"/>
          <w:szCs w:val="28"/>
          <w:lang w:eastAsia="ru-RU"/>
        </w:rPr>
        <w:t xml:space="preserve"> </w:t>
      </w:r>
      <w:r w:rsidRPr="00EC01F8">
        <w:rPr>
          <w:rFonts w:ascii="Times New Roman" w:eastAsia="Times New Roman" w:hAnsi="Times New Roman"/>
          <w:sz w:val="28"/>
          <w:szCs w:val="28"/>
          <w:lang w:eastAsia="ru-RU"/>
        </w:rPr>
        <w:t>на 202</w:t>
      </w:r>
      <w:r w:rsidR="009922A5" w:rsidRPr="00EC01F8">
        <w:rPr>
          <w:rFonts w:ascii="Times New Roman" w:eastAsia="Times New Roman" w:hAnsi="Times New Roman"/>
          <w:sz w:val="28"/>
          <w:szCs w:val="28"/>
          <w:lang w:eastAsia="ru-RU"/>
        </w:rPr>
        <w:t>3 год).</w:t>
      </w:r>
    </w:p>
    <w:p w:rsidR="00841024" w:rsidRPr="00EC01F8" w:rsidRDefault="00841024" w:rsidP="00841024">
      <w:pPr>
        <w:spacing w:after="0" w:line="240" w:lineRule="auto"/>
        <w:ind w:right="-1" w:firstLine="284"/>
        <w:jc w:val="both"/>
        <w:rPr>
          <w:rFonts w:ascii="Times New Roman" w:eastAsia="Times New Roman" w:hAnsi="Times New Roman"/>
          <w:color w:val="FF0000"/>
          <w:sz w:val="28"/>
          <w:szCs w:val="28"/>
          <w:lang w:eastAsia="ru-RU"/>
        </w:rPr>
      </w:pPr>
    </w:p>
    <w:p w:rsidR="00841024" w:rsidRPr="00EC01F8"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EC01F8">
        <w:rPr>
          <w:rFonts w:ascii="Times New Roman" w:eastAsia="Times New Roman" w:hAnsi="Times New Roman"/>
          <w:b/>
          <w:sz w:val="28"/>
          <w:szCs w:val="28"/>
          <w:lang w:eastAsia="ru-RU"/>
        </w:rPr>
        <w:t>По р</w:t>
      </w:r>
      <w:r w:rsidR="00841024" w:rsidRPr="00EC01F8">
        <w:rPr>
          <w:rFonts w:ascii="Times New Roman" w:eastAsia="Times New Roman" w:hAnsi="Times New Roman"/>
          <w:b/>
          <w:sz w:val="28"/>
          <w:szCs w:val="28"/>
          <w:lang w:eastAsia="ru-RU"/>
        </w:rPr>
        <w:t>езультат</w:t>
      </w:r>
      <w:r w:rsidRPr="00EC01F8">
        <w:rPr>
          <w:rFonts w:ascii="Times New Roman" w:eastAsia="Times New Roman" w:hAnsi="Times New Roman"/>
          <w:b/>
          <w:sz w:val="28"/>
          <w:szCs w:val="28"/>
          <w:lang w:eastAsia="ru-RU"/>
        </w:rPr>
        <w:t xml:space="preserve">ам проведенной </w:t>
      </w:r>
      <w:r w:rsidR="00841024" w:rsidRPr="00EC01F8">
        <w:rPr>
          <w:rFonts w:ascii="Times New Roman" w:eastAsia="Times New Roman" w:hAnsi="Times New Roman"/>
          <w:b/>
          <w:sz w:val="28"/>
          <w:szCs w:val="28"/>
          <w:lang w:eastAsia="ru-RU"/>
        </w:rPr>
        <w:t>экспертизы</w:t>
      </w:r>
      <w:r w:rsidRPr="00EC01F8">
        <w:rPr>
          <w:rFonts w:ascii="Times New Roman" w:eastAsia="Times New Roman" w:hAnsi="Times New Roman"/>
          <w:b/>
          <w:sz w:val="28"/>
          <w:szCs w:val="28"/>
          <w:lang w:eastAsia="ru-RU"/>
        </w:rPr>
        <w:t xml:space="preserve"> установлено следующее</w:t>
      </w:r>
      <w:r w:rsidR="00841024" w:rsidRPr="00EC01F8">
        <w:rPr>
          <w:rFonts w:ascii="Times New Roman" w:eastAsia="Times New Roman" w:hAnsi="Times New Roman"/>
          <w:b/>
          <w:sz w:val="28"/>
          <w:szCs w:val="28"/>
          <w:lang w:eastAsia="ru-RU"/>
        </w:rPr>
        <w:t>:</w:t>
      </w:r>
    </w:p>
    <w:p w:rsidR="00841024" w:rsidRPr="00EC01F8" w:rsidRDefault="00841024" w:rsidP="00841024">
      <w:pPr>
        <w:spacing w:after="0" w:line="240" w:lineRule="auto"/>
        <w:ind w:firstLine="284"/>
        <w:contextualSpacing/>
        <w:jc w:val="center"/>
        <w:rPr>
          <w:rFonts w:ascii="Times New Roman" w:eastAsia="Times New Roman" w:hAnsi="Times New Roman"/>
          <w:b/>
          <w:sz w:val="28"/>
          <w:szCs w:val="28"/>
          <w:lang w:eastAsia="ru-RU"/>
        </w:rPr>
      </w:pPr>
    </w:p>
    <w:p w:rsidR="00247320" w:rsidRPr="00247320" w:rsidRDefault="00651DC2" w:rsidP="00247320">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proofErr w:type="gramStart"/>
      <w:r w:rsidRPr="00247320">
        <w:rPr>
          <w:rFonts w:ascii="Times New Roman" w:eastAsia="Times New Roman" w:hAnsi="Times New Roman"/>
          <w:sz w:val="28"/>
          <w:szCs w:val="28"/>
          <w:lang w:eastAsia="ru-RU"/>
        </w:rPr>
        <w:t xml:space="preserve">Проект </w:t>
      </w:r>
      <w:r w:rsidR="005C2408" w:rsidRPr="00247320">
        <w:rPr>
          <w:rFonts w:ascii="Times New Roman" w:eastAsia="Times New Roman" w:hAnsi="Times New Roman"/>
          <w:sz w:val="28"/>
          <w:szCs w:val="28"/>
          <w:lang w:eastAsia="ru-RU"/>
        </w:rPr>
        <w:t>П</w:t>
      </w:r>
      <w:r w:rsidR="00687EA0" w:rsidRPr="00247320">
        <w:rPr>
          <w:rFonts w:ascii="Times New Roman" w:eastAsia="Times New Roman" w:hAnsi="Times New Roman"/>
          <w:sz w:val="28"/>
          <w:szCs w:val="28"/>
          <w:lang w:eastAsia="ru-RU"/>
        </w:rPr>
        <w:t>орядк</w:t>
      </w:r>
      <w:r w:rsidRPr="00247320">
        <w:rPr>
          <w:rFonts w:ascii="Times New Roman" w:eastAsia="Times New Roman" w:hAnsi="Times New Roman"/>
          <w:sz w:val="28"/>
          <w:szCs w:val="28"/>
          <w:lang w:eastAsia="ru-RU"/>
        </w:rPr>
        <w:t>а</w:t>
      </w:r>
      <w:r w:rsidR="00687EA0" w:rsidRPr="00247320">
        <w:rPr>
          <w:rFonts w:ascii="Times New Roman" w:eastAsia="Times New Roman" w:hAnsi="Times New Roman"/>
          <w:sz w:val="28"/>
          <w:szCs w:val="28"/>
          <w:lang w:eastAsia="ru-RU"/>
        </w:rPr>
        <w:t xml:space="preserve"> предоставления субсидии </w:t>
      </w:r>
      <w:r w:rsidR="00EC01F8" w:rsidRPr="00247320">
        <w:rPr>
          <w:rFonts w:ascii="Times New Roman" w:eastAsia="Times New Roman" w:hAnsi="Times New Roman"/>
          <w:sz w:val="28"/>
          <w:szCs w:val="28"/>
          <w:lang w:eastAsia="ru-RU"/>
        </w:rPr>
        <w:t xml:space="preserve">на устройство сценической площадки </w:t>
      </w:r>
      <w:r w:rsidR="00687EA0" w:rsidRPr="00247320">
        <w:rPr>
          <w:rFonts w:ascii="Times New Roman" w:eastAsia="Times New Roman" w:hAnsi="Times New Roman"/>
          <w:sz w:val="28"/>
          <w:szCs w:val="28"/>
          <w:lang w:eastAsia="ru-RU"/>
        </w:rPr>
        <w:t xml:space="preserve">разработан </w:t>
      </w:r>
      <w:r w:rsidR="005C2408" w:rsidRPr="00247320">
        <w:rPr>
          <w:rFonts w:ascii="Times New Roman" w:eastAsia="Times New Roman" w:hAnsi="Times New Roman"/>
          <w:sz w:val="28"/>
          <w:szCs w:val="28"/>
          <w:lang w:eastAsia="ru-RU"/>
        </w:rPr>
        <w:t>в соответствии со</w:t>
      </w:r>
      <w:r w:rsidR="00687EA0" w:rsidRPr="00247320">
        <w:rPr>
          <w:rFonts w:ascii="Times New Roman" w:eastAsia="Times New Roman" w:hAnsi="Times New Roman"/>
          <w:sz w:val="28"/>
          <w:szCs w:val="28"/>
          <w:lang w:eastAsia="ru-RU"/>
        </w:rPr>
        <w:t xml:space="preserve"> </w:t>
      </w:r>
      <w:r w:rsidR="00D615C4" w:rsidRPr="00247320">
        <w:rPr>
          <w:rFonts w:ascii="Times New Roman" w:eastAsia="Times New Roman" w:hAnsi="Times New Roman"/>
          <w:sz w:val="28"/>
          <w:szCs w:val="28"/>
          <w:lang w:eastAsia="ru-RU"/>
        </w:rPr>
        <w:t xml:space="preserve">ст.142.3 </w:t>
      </w:r>
      <w:r w:rsidR="00687EA0" w:rsidRPr="00247320">
        <w:rPr>
          <w:rFonts w:ascii="Times New Roman" w:eastAsia="Times New Roman" w:hAnsi="Times New Roman"/>
          <w:sz w:val="28"/>
          <w:szCs w:val="28"/>
          <w:lang w:eastAsia="ru-RU"/>
        </w:rPr>
        <w:t>БК РФ</w:t>
      </w:r>
      <w:r w:rsidR="005C2408" w:rsidRPr="00247320">
        <w:rPr>
          <w:rFonts w:ascii="Times New Roman" w:eastAsia="Times New Roman" w:hAnsi="Times New Roman"/>
          <w:sz w:val="28"/>
          <w:szCs w:val="28"/>
          <w:lang w:eastAsia="ru-RU"/>
        </w:rPr>
        <w:t xml:space="preserve"> и</w:t>
      </w:r>
      <w:r w:rsidR="00687EA0" w:rsidRPr="00247320">
        <w:rPr>
          <w:rFonts w:ascii="Times New Roman" w:eastAsia="Times New Roman" w:hAnsi="Times New Roman"/>
          <w:sz w:val="28"/>
          <w:szCs w:val="28"/>
          <w:lang w:eastAsia="ru-RU"/>
        </w:rPr>
        <w:t xml:space="preserve"> Положени</w:t>
      </w:r>
      <w:r w:rsidR="005C2408" w:rsidRPr="00247320">
        <w:rPr>
          <w:rFonts w:ascii="Times New Roman" w:eastAsia="Times New Roman" w:hAnsi="Times New Roman"/>
          <w:sz w:val="28"/>
          <w:szCs w:val="28"/>
          <w:lang w:eastAsia="ru-RU"/>
        </w:rPr>
        <w:t>ем</w:t>
      </w:r>
      <w:r w:rsidR="00687EA0" w:rsidRPr="00247320">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247320">
        <w:rPr>
          <w:rFonts w:ascii="Times New Roman" w:eastAsia="Times New Roman" w:hAnsi="Times New Roman"/>
          <w:sz w:val="28"/>
          <w:szCs w:val="28"/>
          <w:lang w:eastAsia="ru-RU"/>
        </w:rPr>
        <w:t>, в целях софинансирования расходных</w:t>
      </w:r>
      <w:r w:rsidR="005C2408" w:rsidRPr="00247320">
        <w:rPr>
          <w:rFonts w:ascii="Times New Roman" w:eastAsia="Times New Roman" w:hAnsi="Times New Roman"/>
          <w:sz w:val="28"/>
          <w:szCs w:val="28"/>
          <w:lang w:eastAsia="ru-RU"/>
        </w:rPr>
        <w:t xml:space="preserve"> обязательств</w:t>
      </w:r>
      <w:r w:rsidR="00E77203" w:rsidRPr="00247320">
        <w:rPr>
          <w:rFonts w:ascii="Times New Roman" w:eastAsia="Times New Roman" w:hAnsi="Times New Roman"/>
          <w:sz w:val="28"/>
          <w:szCs w:val="28"/>
          <w:lang w:eastAsia="ru-RU"/>
        </w:rPr>
        <w:t>, возникающих при выполнении полномочий органов м</w:t>
      </w:r>
      <w:r w:rsidR="00F954C9" w:rsidRPr="00247320">
        <w:rPr>
          <w:rFonts w:ascii="Times New Roman" w:eastAsia="Times New Roman" w:hAnsi="Times New Roman"/>
          <w:sz w:val="28"/>
          <w:szCs w:val="28"/>
          <w:lang w:eastAsia="ru-RU"/>
        </w:rPr>
        <w:t>е</w:t>
      </w:r>
      <w:r w:rsidR="00E77203" w:rsidRPr="00247320">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247320">
        <w:rPr>
          <w:rFonts w:ascii="Times New Roman" w:eastAsia="Times New Roman" w:hAnsi="Times New Roman"/>
          <w:sz w:val="28"/>
          <w:szCs w:val="28"/>
          <w:lang w:eastAsia="ru-RU"/>
        </w:rPr>
        <w:t xml:space="preserve">сельского </w:t>
      </w:r>
      <w:r w:rsidR="000311E6" w:rsidRPr="00247320">
        <w:rPr>
          <w:rFonts w:ascii="Times New Roman" w:eastAsia="Times New Roman" w:hAnsi="Times New Roman"/>
          <w:sz w:val="28"/>
          <w:szCs w:val="28"/>
          <w:lang w:eastAsia="ru-RU"/>
        </w:rPr>
        <w:t>поселения</w:t>
      </w:r>
      <w:r w:rsidR="00330434" w:rsidRPr="00247320">
        <w:rPr>
          <w:rFonts w:ascii="Times New Roman" w:hAnsi="Times New Roman"/>
          <w:sz w:val="28"/>
          <w:szCs w:val="28"/>
        </w:rPr>
        <w:t xml:space="preserve"> </w:t>
      </w:r>
      <w:r w:rsidR="00247320">
        <w:rPr>
          <w:rFonts w:ascii="Times New Roman" w:hAnsi="Times New Roman"/>
          <w:sz w:val="28"/>
          <w:szCs w:val="28"/>
        </w:rPr>
        <w:t>в сфере</w:t>
      </w:r>
      <w:r w:rsidR="00247320" w:rsidRPr="00247320">
        <w:rPr>
          <w:rFonts w:ascii="Times New Roman" w:hAnsi="Times New Roman"/>
          <w:sz w:val="28"/>
          <w:szCs w:val="28"/>
        </w:rPr>
        <w:t xml:space="preserve"> организации досуга и обеспечени</w:t>
      </w:r>
      <w:r w:rsidR="00247320">
        <w:rPr>
          <w:rFonts w:ascii="Times New Roman" w:hAnsi="Times New Roman"/>
          <w:sz w:val="28"/>
          <w:szCs w:val="28"/>
        </w:rPr>
        <w:t>я</w:t>
      </w:r>
      <w:r w:rsidR="00247320" w:rsidRPr="00247320">
        <w:rPr>
          <w:rFonts w:ascii="Times New Roman" w:hAnsi="Times New Roman"/>
          <w:sz w:val="28"/>
          <w:szCs w:val="28"/>
        </w:rPr>
        <w:t xml:space="preserve"> жителей поселения услугами организаций культуры, установленных п.12 ч.1</w:t>
      </w:r>
      <w:proofErr w:type="gramEnd"/>
      <w:r w:rsidR="00247320" w:rsidRPr="00247320">
        <w:rPr>
          <w:rFonts w:ascii="Times New Roman" w:hAnsi="Times New Roman"/>
          <w:sz w:val="28"/>
          <w:szCs w:val="28"/>
        </w:rPr>
        <w:t xml:space="preserve"> ст.14  Федерального закона от 06.10.2003 №131-ФЗ.</w:t>
      </w:r>
    </w:p>
    <w:p w:rsidR="00C33437" w:rsidRPr="00247320" w:rsidRDefault="00C33437" w:rsidP="00247320">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r w:rsidRPr="00247320">
        <w:rPr>
          <w:rFonts w:ascii="Times New Roman" w:eastAsia="Times New Roman" w:hAnsi="Times New Roman"/>
          <w:sz w:val="28"/>
          <w:szCs w:val="28"/>
          <w:lang w:eastAsia="ru-RU"/>
        </w:rPr>
        <w:t xml:space="preserve">Проектом Порядка предоставления субсидии </w:t>
      </w:r>
      <w:r w:rsidR="00EC01F8" w:rsidRPr="00247320">
        <w:rPr>
          <w:rFonts w:ascii="Times New Roman" w:eastAsia="Times New Roman" w:hAnsi="Times New Roman"/>
          <w:sz w:val="28"/>
          <w:szCs w:val="28"/>
          <w:lang w:eastAsia="ru-RU"/>
        </w:rPr>
        <w:t>на устройство сценической площадки</w:t>
      </w:r>
      <w:r w:rsidR="00C21558" w:rsidRPr="00247320">
        <w:rPr>
          <w:rFonts w:ascii="Times New Roman" w:eastAsia="Times New Roman" w:hAnsi="Times New Roman"/>
          <w:sz w:val="28"/>
          <w:szCs w:val="28"/>
          <w:lang w:eastAsia="ru-RU"/>
        </w:rPr>
        <w:t xml:space="preserve"> </w:t>
      </w:r>
      <w:r w:rsidRPr="00247320">
        <w:rPr>
          <w:rFonts w:ascii="Times New Roman" w:eastAsia="Times New Roman" w:hAnsi="Times New Roman"/>
          <w:sz w:val="28"/>
          <w:szCs w:val="28"/>
          <w:lang w:eastAsia="ru-RU"/>
        </w:rPr>
        <w:t>предлагается установить следующее:</w:t>
      </w:r>
    </w:p>
    <w:p w:rsidR="00C33437" w:rsidRPr="00EC01F8" w:rsidRDefault="00C33437" w:rsidP="00247320">
      <w:pPr>
        <w:spacing w:after="0" w:line="240" w:lineRule="auto"/>
        <w:ind w:right="-1"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порядок и условия предоставления субсидии;</w:t>
      </w:r>
    </w:p>
    <w:p w:rsidR="001D201A" w:rsidRPr="00EC01F8" w:rsidRDefault="00C33437" w:rsidP="001D201A">
      <w:pPr>
        <w:spacing w:after="0" w:line="240" w:lineRule="auto"/>
        <w:ind w:right="-1"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срок и порядок возврата неиспользованного остатка субсидии;</w:t>
      </w:r>
    </w:p>
    <w:p w:rsidR="001D201A" w:rsidRPr="00EC01F8" w:rsidRDefault="00C33437" w:rsidP="001D201A">
      <w:pPr>
        <w:spacing w:after="0" w:line="240" w:lineRule="auto"/>
        <w:ind w:right="-1"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ответственность за нецелевое использование средств субсидии</w:t>
      </w:r>
      <w:r w:rsidR="001D201A" w:rsidRPr="00EC01F8">
        <w:rPr>
          <w:rFonts w:ascii="Times New Roman" w:eastAsia="Times New Roman" w:hAnsi="Times New Roman"/>
          <w:sz w:val="28"/>
          <w:szCs w:val="28"/>
          <w:lang w:eastAsia="ru-RU"/>
        </w:rPr>
        <w:t>;</w:t>
      </w:r>
    </w:p>
    <w:p w:rsidR="001D201A" w:rsidRPr="00EC01F8" w:rsidRDefault="00C33437" w:rsidP="001D201A">
      <w:pPr>
        <w:spacing w:after="0" w:line="240" w:lineRule="auto"/>
        <w:ind w:right="-1"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отчет</w:t>
      </w:r>
      <w:r w:rsidR="00367617" w:rsidRPr="00EC01F8">
        <w:rPr>
          <w:rFonts w:ascii="Times New Roman" w:eastAsia="Times New Roman" w:hAnsi="Times New Roman"/>
          <w:sz w:val="28"/>
          <w:szCs w:val="28"/>
          <w:lang w:eastAsia="ru-RU"/>
        </w:rPr>
        <w:t>ность</w:t>
      </w:r>
      <w:r w:rsidRPr="00EC01F8">
        <w:rPr>
          <w:rFonts w:ascii="Times New Roman" w:eastAsia="Times New Roman" w:hAnsi="Times New Roman"/>
          <w:sz w:val="28"/>
          <w:szCs w:val="28"/>
          <w:lang w:eastAsia="ru-RU"/>
        </w:rPr>
        <w:t xml:space="preserve"> об использовании субсидии;</w:t>
      </w:r>
    </w:p>
    <w:p w:rsidR="00367617" w:rsidRPr="00EC01F8" w:rsidRDefault="00C33437" w:rsidP="00367617">
      <w:pPr>
        <w:spacing w:after="0" w:line="240" w:lineRule="auto"/>
        <w:ind w:right="-1"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xml:space="preserve">- </w:t>
      </w:r>
      <w:proofErr w:type="gramStart"/>
      <w:r w:rsidRPr="00EC01F8">
        <w:rPr>
          <w:rFonts w:ascii="Times New Roman" w:eastAsia="Times New Roman" w:hAnsi="Times New Roman"/>
          <w:sz w:val="28"/>
          <w:szCs w:val="28"/>
          <w:lang w:eastAsia="ru-RU"/>
        </w:rPr>
        <w:t>контроль за</w:t>
      </w:r>
      <w:proofErr w:type="gramEnd"/>
      <w:r w:rsidRPr="00EC01F8">
        <w:rPr>
          <w:rFonts w:ascii="Times New Roman" w:eastAsia="Times New Roman" w:hAnsi="Times New Roman"/>
          <w:sz w:val="28"/>
          <w:szCs w:val="28"/>
          <w:lang w:eastAsia="ru-RU"/>
        </w:rPr>
        <w:t xml:space="preserve"> целевым использованием </w:t>
      </w:r>
      <w:r w:rsidR="00342064" w:rsidRPr="00EC01F8">
        <w:rPr>
          <w:rFonts w:ascii="Times New Roman" w:eastAsia="Times New Roman" w:hAnsi="Times New Roman"/>
          <w:sz w:val="28"/>
          <w:szCs w:val="28"/>
          <w:lang w:eastAsia="ru-RU"/>
        </w:rPr>
        <w:t>с</w:t>
      </w:r>
      <w:r w:rsidRPr="00EC01F8">
        <w:rPr>
          <w:rFonts w:ascii="Times New Roman" w:eastAsia="Times New Roman" w:hAnsi="Times New Roman"/>
          <w:sz w:val="28"/>
          <w:szCs w:val="28"/>
          <w:lang w:eastAsia="ru-RU"/>
        </w:rPr>
        <w:t>редств</w:t>
      </w:r>
      <w:r w:rsidR="00342064" w:rsidRPr="00EC01F8">
        <w:rPr>
          <w:rFonts w:ascii="Times New Roman" w:eastAsia="Times New Roman" w:hAnsi="Times New Roman"/>
          <w:sz w:val="28"/>
          <w:szCs w:val="28"/>
          <w:lang w:eastAsia="ru-RU"/>
        </w:rPr>
        <w:t xml:space="preserve"> субсидии</w:t>
      </w:r>
      <w:r w:rsidR="00367617" w:rsidRPr="00EC01F8">
        <w:rPr>
          <w:rFonts w:ascii="Times New Roman" w:eastAsia="Times New Roman" w:hAnsi="Times New Roman"/>
          <w:sz w:val="28"/>
          <w:szCs w:val="28"/>
          <w:lang w:eastAsia="ru-RU"/>
        </w:rPr>
        <w:t>.</w:t>
      </w:r>
    </w:p>
    <w:p w:rsidR="00687EA0" w:rsidRPr="00EC01F8" w:rsidRDefault="00367617" w:rsidP="00367617">
      <w:pPr>
        <w:spacing w:after="0" w:line="240" w:lineRule="auto"/>
        <w:ind w:right="-1" w:firstLine="567"/>
        <w:jc w:val="both"/>
        <w:rPr>
          <w:rFonts w:ascii="Times New Roman" w:eastAsia="Times New Roman" w:hAnsi="Times New Roman"/>
          <w:sz w:val="28"/>
          <w:szCs w:val="28"/>
          <w:lang w:eastAsia="ru-RU"/>
        </w:rPr>
      </w:pPr>
      <w:r w:rsidRPr="00EC01F8">
        <w:rPr>
          <w:rFonts w:ascii="Times New Roman" w:eastAsia="Times New Roman" w:hAnsi="Times New Roman"/>
          <w:sz w:val="28"/>
          <w:szCs w:val="28"/>
          <w:lang w:eastAsia="ru-RU"/>
        </w:rPr>
        <w:t xml:space="preserve">3. </w:t>
      </w:r>
      <w:r w:rsidR="003A6C49" w:rsidRPr="00EC01F8">
        <w:rPr>
          <w:rFonts w:ascii="Times New Roman" w:eastAsia="Times New Roman" w:hAnsi="Times New Roman"/>
          <w:sz w:val="28"/>
          <w:szCs w:val="28"/>
          <w:lang w:eastAsia="ru-RU"/>
        </w:rPr>
        <w:t xml:space="preserve">Согласно п.4 Порядка предоставления субсидии </w:t>
      </w:r>
      <w:r w:rsidR="00EC716F" w:rsidRPr="00EC01F8">
        <w:rPr>
          <w:rFonts w:ascii="Times New Roman" w:eastAsia="Times New Roman" w:hAnsi="Times New Roman"/>
          <w:sz w:val="28"/>
          <w:szCs w:val="28"/>
          <w:lang w:eastAsia="ru-RU"/>
        </w:rPr>
        <w:t xml:space="preserve">на устройство сценической площадки </w:t>
      </w:r>
      <w:r w:rsidR="003A6C49" w:rsidRPr="00EC01F8">
        <w:rPr>
          <w:rFonts w:ascii="Times New Roman" w:eastAsia="Times New Roman" w:hAnsi="Times New Roman"/>
          <w:sz w:val="28"/>
          <w:szCs w:val="28"/>
          <w:lang w:eastAsia="ru-RU"/>
        </w:rPr>
        <w:t>с</w:t>
      </w:r>
      <w:r w:rsidR="00687EA0" w:rsidRPr="00EC01F8">
        <w:rPr>
          <w:rFonts w:ascii="Times New Roman" w:eastAsia="Times New Roman" w:hAnsi="Times New Roman"/>
          <w:sz w:val="28"/>
          <w:szCs w:val="28"/>
          <w:lang w:eastAsia="ru-RU"/>
        </w:rPr>
        <w:t>убсиди</w:t>
      </w:r>
      <w:r w:rsidR="00933D9E" w:rsidRPr="00EC01F8">
        <w:rPr>
          <w:rFonts w:ascii="Times New Roman" w:eastAsia="Times New Roman" w:hAnsi="Times New Roman"/>
          <w:sz w:val="28"/>
          <w:szCs w:val="28"/>
          <w:lang w:eastAsia="ru-RU"/>
        </w:rPr>
        <w:t>ю</w:t>
      </w:r>
      <w:r w:rsidR="00687EA0" w:rsidRPr="00EC01F8">
        <w:rPr>
          <w:rFonts w:ascii="Times New Roman" w:eastAsia="Times New Roman" w:hAnsi="Times New Roman"/>
          <w:sz w:val="28"/>
          <w:szCs w:val="28"/>
          <w:lang w:eastAsia="ru-RU"/>
        </w:rPr>
        <w:t xml:space="preserve"> планируется предоставлять </w:t>
      </w:r>
      <w:r w:rsidR="00E77203" w:rsidRPr="00EC01F8">
        <w:rPr>
          <w:rFonts w:ascii="Times New Roman" w:eastAsia="Times New Roman" w:hAnsi="Times New Roman"/>
          <w:sz w:val="28"/>
          <w:szCs w:val="28"/>
          <w:lang w:eastAsia="ru-RU"/>
        </w:rPr>
        <w:t>по</w:t>
      </w:r>
      <w:r w:rsidR="00933D9E" w:rsidRPr="00EC01F8">
        <w:rPr>
          <w:rFonts w:ascii="Times New Roman" w:eastAsia="Times New Roman" w:hAnsi="Times New Roman"/>
          <w:sz w:val="28"/>
          <w:szCs w:val="28"/>
          <w:lang w:eastAsia="ru-RU"/>
        </w:rPr>
        <w:t xml:space="preserve"> разделу 0</w:t>
      </w:r>
      <w:r w:rsidR="00EC01F8" w:rsidRPr="00EC01F8">
        <w:rPr>
          <w:rFonts w:ascii="Times New Roman" w:eastAsia="Times New Roman" w:hAnsi="Times New Roman"/>
          <w:sz w:val="28"/>
          <w:szCs w:val="28"/>
          <w:lang w:eastAsia="ru-RU"/>
        </w:rPr>
        <w:t>8</w:t>
      </w:r>
      <w:r w:rsidR="00933D9E" w:rsidRPr="00EC01F8">
        <w:rPr>
          <w:rFonts w:ascii="Times New Roman" w:eastAsia="Times New Roman" w:hAnsi="Times New Roman"/>
          <w:sz w:val="28"/>
          <w:szCs w:val="28"/>
          <w:lang w:eastAsia="ru-RU"/>
        </w:rPr>
        <w:t>00 «</w:t>
      </w:r>
      <w:r w:rsidR="00EC01F8" w:rsidRPr="00EC01F8">
        <w:rPr>
          <w:rFonts w:ascii="Times New Roman" w:eastAsia="Times New Roman" w:hAnsi="Times New Roman"/>
          <w:sz w:val="28"/>
          <w:szCs w:val="28"/>
          <w:lang w:eastAsia="ru-RU"/>
        </w:rPr>
        <w:t>Культура, кинематография</w:t>
      </w:r>
      <w:r w:rsidR="00933D9E" w:rsidRPr="00EC01F8">
        <w:rPr>
          <w:rFonts w:ascii="Times New Roman" w:eastAsia="Times New Roman" w:hAnsi="Times New Roman"/>
          <w:sz w:val="28"/>
          <w:szCs w:val="28"/>
          <w:lang w:eastAsia="ru-RU"/>
        </w:rPr>
        <w:t>», подразделу 0</w:t>
      </w:r>
      <w:r w:rsidR="00EC01F8" w:rsidRPr="00EC01F8">
        <w:rPr>
          <w:rFonts w:ascii="Times New Roman" w:eastAsia="Times New Roman" w:hAnsi="Times New Roman"/>
          <w:sz w:val="28"/>
          <w:szCs w:val="28"/>
          <w:lang w:eastAsia="ru-RU"/>
        </w:rPr>
        <w:t>801</w:t>
      </w:r>
      <w:r w:rsidR="00933D9E" w:rsidRPr="00EC01F8">
        <w:rPr>
          <w:rFonts w:ascii="Times New Roman" w:eastAsia="Times New Roman" w:hAnsi="Times New Roman"/>
          <w:sz w:val="28"/>
          <w:szCs w:val="28"/>
          <w:lang w:eastAsia="ru-RU"/>
        </w:rPr>
        <w:t xml:space="preserve"> «</w:t>
      </w:r>
      <w:r w:rsidR="00EC01F8" w:rsidRPr="00EC01F8">
        <w:rPr>
          <w:rFonts w:ascii="Times New Roman" w:eastAsia="Times New Roman" w:hAnsi="Times New Roman"/>
          <w:sz w:val="28"/>
          <w:szCs w:val="28"/>
          <w:lang w:eastAsia="ru-RU"/>
        </w:rPr>
        <w:t>Культура</w:t>
      </w:r>
      <w:r w:rsidR="00933D9E" w:rsidRPr="00EC01F8">
        <w:rPr>
          <w:rFonts w:ascii="Times New Roman" w:eastAsia="Times New Roman" w:hAnsi="Times New Roman"/>
          <w:sz w:val="28"/>
          <w:szCs w:val="28"/>
          <w:lang w:eastAsia="ru-RU"/>
        </w:rPr>
        <w:t>», целевой статье 01</w:t>
      </w:r>
      <w:r w:rsidR="00EC01F8" w:rsidRPr="00EC01F8">
        <w:rPr>
          <w:rFonts w:ascii="Times New Roman" w:eastAsia="Times New Roman" w:hAnsi="Times New Roman"/>
          <w:sz w:val="28"/>
          <w:szCs w:val="28"/>
          <w:lang w:eastAsia="ru-RU"/>
        </w:rPr>
        <w:t>305</w:t>
      </w:r>
      <w:r w:rsidR="00933D9E" w:rsidRPr="00EC01F8">
        <w:rPr>
          <w:rFonts w:ascii="Times New Roman" w:eastAsia="Times New Roman" w:hAnsi="Times New Roman"/>
          <w:sz w:val="28"/>
          <w:szCs w:val="28"/>
          <w:lang w:eastAsia="ru-RU"/>
        </w:rPr>
        <w:t>И</w:t>
      </w:r>
      <w:r w:rsidR="00EC01F8" w:rsidRPr="00EC01F8">
        <w:rPr>
          <w:rFonts w:ascii="Times New Roman" w:eastAsia="Times New Roman" w:hAnsi="Times New Roman"/>
          <w:sz w:val="28"/>
          <w:szCs w:val="28"/>
          <w:lang w:eastAsia="ru-RU"/>
        </w:rPr>
        <w:t>6090</w:t>
      </w:r>
      <w:r w:rsidR="00933D9E" w:rsidRPr="00EC01F8">
        <w:rPr>
          <w:rFonts w:ascii="Times New Roman" w:eastAsia="Times New Roman" w:hAnsi="Times New Roman"/>
          <w:sz w:val="28"/>
          <w:szCs w:val="28"/>
          <w:lang w:eastAsia="ru-RU"/>
        </w:rPr>
        <w:t xml:space="preserve"> «</w:t>
      </w:r>
      <w:r w:rsidR="00EC01F8" w:rsidRPr="00EC01F8">
        <w:rPr>
          <w:rFonts w:ascii="Times New Roman" w:eastAsia="Times New Roman" w:hAnsi="Times New Roman"/>
          <w:sz w:val="28"/>
          <w:szCs w:val="28"/>
          <w:lang w:eastAsia="ru-RU"/>
        </w:rPr>
        <w:t>У</w:t>
      </w:r>
      <w:r w:rsidR="003A6C49" w:rsidRPr="00EC01F8">
        <w:rPr>
          <w:rFonts w:ascii="Times New Roman" w:eastAsia="Times New Roman" w:hAnsi="Times New Roman"/>
          <w:sz w:val="28"/>
          <w:szCs w:val="28"/>
          <w:lang w:eastAsia="ru-RU"/>
        </w:rPr>
        <w:t xml:space="preserve">стройство </w:t>
      </w:r>
      <w:r w:rsidR="00EC01F8" w:rsidRPr="00EC01F8">
        <w:rPr>
          <w:rFonts w:ascii="Times New Roman" w:eastAsia="Times New Roman" w:hAnsi="Times New Roman"/>
          <w:sz w:val="28"/>
          <w:szCs w:val="28"/>
          <w:lang w:eastAsia="ru-RU"/>
        </w:rPr>
        <w:t xml:space="preserve">сценической площадки около Байкаловского </w:t>
      </w:r>
      <w:r w:rsidR="00EC01F8" w:rsidRPr="00EC01F8">
        <w:rPr>
          <w:rFonts w:ascii="Times New Roman" w:eastAsia="Times New Roman" w:hAnsi="Times New Roman"/>
          <w:sz w:val="28"/>
          <w:szCs w:val="28"/>
          <w:lang w:eastAsia="ru-RU"/>
        </w:rPr>
        <w:lastRenderedPageBreak/>
        <w:t>Центрального Дома культуры</w:t>
      </w:r>
      <w:r w:rsidR="00142360" w:rsidRPr="00EC01F8">
        <w:rPr>
          <w:rFonts w:ascii="Times New Roman" w:eastAsia="Times New Roman" w:hAnsi="Times New Roman"/>
          <w:sz w:val="28"/>
          <w:szCs w:val="28"/>
          <w:lang w:eastAsia="ru-RU"/>
        </w:rPr>
        <w:t>»</w:t>
      </w:r>
      <w:r w:rsidR="00933D9E" w:rsidRPr="00EC01F8">
        <w:rPr>
          <w:rFonts w:ascii="Times New Roman" w:eastAsia="Times New Roman" w:hAnsi="Times New Roman"/>
          <w:sz w:val="28"/>
          <w:szCs w:val="28"/>
          <w:lang w:eastAsia="ru-RU"/>
        </w:rPr>
        <w:t>, виду расходов 52</w:t>
      </w:r>
      <w:r w:rsidR="00531287" w:rsidRPr="00EC01F8">
        <w:rPr>
          <w:rFonts w:ascii="Times New Roman" w:eastAsia="Times New Roman" w:hAnsi="Times New Roman"/>
          <w:sz w:val="28"/>
          <w:szCs w:val="28"/>
          <w:lang w:eastAsia="ru-RU"/>
        </w:rPr>
        <w:t>2</w:t>
      </w:r>
      <w:r w:rsidR="00933D9E" w:rsidRPr="00EC01F8">
        <w:rPr>
          <w:rFonts w:ascii="Times New Roman" w:eastAsia="Times New Roman" w:hAnsi="Times New Roman"/>
          <w:sz w:val="28"/>
          <w:szCs w:val="28"/>
          <w:lang w:eastAsia="ru-RU"/>
        </w:rPr>
        <w:t xml:space="preserve"> «Субсидии</w:t>
      </w:r>
      <w:r w:rsidR="00142360" w:rsidRPr="00EC01F8">
        <w:rPr>
          <w:rFonts w:ascii="Times New Roman" w:eastAsia="Times New Roman" w:hAnsi="Times New Roman"/>
          <w:sz w:val="28"/>
          <w:szCs w:val="28"/>
          <w:lang w:eastAsia="ru-RU"/>
        </w:rPr>
        <w:t xml:space="preserve"> на софинансирование</w:t>
      </w:r>
      <w:r w:rsidR="00933D9E" w:rsidRPr="00EC01F8">
        <w:rPr>
          <w:rFonts w:ascii="Times New Roman" w:eastAsia="Times New Roman" w:hAnsi="Times New Roman"/>
          <w:sz w:val="28"/>
          <w:szCs w:val="28"/>
          <w:lang w:eastAsia="ru-RU"/>
        </w:rPr>
        <w:t xml:space="preserve"> капитальных вложений в объекты государственной (муниципальной) собственности». </w:t>
      </w:r>
    </w:p>
    <w:p w:rsidR="00841024" w:rsidRPr="00EC716F" w:rsidRDefault="00841024" w:rsidP="00841024">
      <w:pPr>
        <w:spacing w:after="0" w:line="240" w:lineRule="auto"/>
        <w:ind w:firstLine="284"/>
        <w:jc w:val="both"/>
        <w:rPr>
          <w:rFonts w:ascii="Times New Roman" w:eastAsia="Times New Roman" w:hAnsi="Times New Roman"/>
          <w:sz w:val="28"/>
          <w:szCs w:val="28"/>
          <w:lang w:eastAsia="ru-RU"/>
        </w:rPr>
      </w:pPr>
    </w:p>
    <w:p w:rsidR="00ED30E2" w:rsidRPr="00EC716F" w:rsidRDefault="00ED30E2" w:rsidP="00ED30E2">
      <w:pPr>
        <w:spacing w:after="0" w:line="240" w:lineRule="auto"/>
        <w:ind w:firstLine="567"/>
        <w:jc w:val="both"/>
        <w:rPr>
          <w:rFonts w:ascii="Times New Roman" w:eastAsia="Times New Roman" w:hAnsi="Times New Roman"/>
          <w:sz w:val="28"/>
          <w:szCs w:val="28"/>
          <w:lang w:eastAsia="ru-RU"/>
        </w:rPr>
      </w:pPr>
      <w:r w:rsidRPr="00EC716F">
        <w:rPr>
          <w:rFonts w:ascii="Times New Roman" w:hAnsi="Times New Roman"/>
          <w:sz w:val="28"/>
          <w:szCs w:val="28"/>
        </w:rPr>
        <w:t xml:space="preserve">Замечания к </w:t>
      </w:r>
      <w:r w:rsidRPr="00EC716F">
        <w:rPr>
          <w:rFonts w:ascii="Times New Roman" w:eastAsia="Times New Roman" w:hAnsi="Times New Roman"/>
          <w:sz w:val="28"/>
          <w:szCs w:val="28"/>
          <w:lang w:eastAsia="ru-RU"/>
        </w:rPr>
        <w:t xml:space="preserve">проекту </w:t>
      </w:r>
      <w:r w:rsidR="00EC716F" w:rsidRPr="00EC716F">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сценической площадки</w:t>
      </w:r>
      <w:r w:rsidRPr="00EC716F">
        <w:rPr>
          <w:rFonts w:ascii="Times New Roman" w:eastAsia="Times New Roman" w:hAnsi="Times New Roman"/>
          <w:sz w:val="28"/>
          <w:szCs w:val="28"/>
          <w:lang w:eastAsia="ru-RU"/>
        </w:rPr>
        <w:t xml:space="preserve"> отсутствуют.</w:t>
      </w:r>
    </w:p>
    <w:p w:rsidR="00841024" w:rsidRPr="00EC716F" w:rsidRDefault="00841024" w:rsidP="00841024">
      <w:pPr>
        <w:spacing w:after="0" w:line="240" w:lineRule="auto"/>
        <w:ind w:firstLine="284"/>
        <w:jc w:val="both"/>
        <w:rPr>
          <w:rFonts w:ascii="Times New Roman" w:eastAsia="Times New Roman" w:hAnsi="Times New Roman"/>
          <w:sz w:val="28"/>
          <w:szCs w:val="28"/>
          <w:lang w:eastAsia="ru-RU"/>
        </w:rPr>
      </w:pPr>
    </w:p>
    <w:p w:rsidR="00841024" w:rsidRPr="00EC716F" w:rsidRDefault="00841024" w:rsidP="00841024">
      <w:pPr>
        <w:spacing w:after="0" w:line="240" w:lineRule="auto"/>
        <w:ind w:firstLine="284"/>
        <w:jc w:val="both"/>
        <w:rPr>
          <w:rFonts w:ascii="Times New Roman" w:eastAsia="Times New Roman" w:hAnsi="Times New Roman"/>
          <w:sz w:val="28"/>
          <w:szCs w:val="28"/>
          <w:lang w:eastAsia="ru-RU"/>
        </w:rPr>
      </w:pPr>
      <w:bookmarkStart w:id="0" w:name="_GoBack"/>
      <w:bookmarkEnd w:id="0"/>
    </w:p>
    <w:sectPr w:rsidR="00841024" w:rsidRPr="00EC716F"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C83" w:rsidRDefault="00513C83" w:rsidP="001224A1">
      <w:pPr>
        <w:spacing w:after="0" w:line="240" w:lineRule="auto"/>
      </w:pPr>
      <w:r>
        <w:separator/>
      </w:r>
    </w:p>
  </w:endnote>
  <w:endnote w:type="continuationSeparator" w:id="0">
    <w:p w:rsidR="00513C83" w:rsidRDefault="00513C83"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5F2F33">
          <w:rPr>
            <w:noProof/>
          </w:rPr>
          <w:t>3</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C83" w:rsidRDefault="00513C83" w:rsidP="001224A1">
      <w:pPr>
        <w:spacing w:after="0" w:line="240" w:lineRule="auto"/>
      </w:pPr>
      <w:r>
        <w:separator/>
      </w:r>
    </w:p>
  </w:footnote>
  <w:footnote w:type="continuationSeparator" w:id="0">
    <w:p w:rsidR="00513C83" w:rsidRDefault="00513C83"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EB2A426E"/>
    <w:lvl w:ilvl="0" w:tplc="C80CFC1C">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A2D"/>
    <w:rsid w:val="000311E6"/>
    <w:rsid w:val="00034C1E"/>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5B26"/>
    <w:rsid w:val="000809B3"/>
    <w:rsid w:val="00087473"/>
    <w:rsid w:val="000909DB"/>
    <w:rsid w:val="00095CC7"/>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5784"/>
    <w:rsid w:val="00170889"/>
    <w:rsid w:val="00170B16"/>
    <w:rsid w:val="0017147F"/>
    <w:rsid w:val="00171A17"/>
    <w:rsid w:val="00173C50"/>
    <w:rsid w:val="00176A80"/>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47320"/>
    <w:rsid w:val="00250A2C"/>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595"/>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3BA3"/>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D7BB5"/>
    <w:rsid w:val="003E14FF"/>
    <w:rsid w:val="003E1787"/>
    <w:rsid w:val="003E405D"/>
    <w:rsid w:val="003E43FE"/>
    <w:rsid w:val="003E507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3C83"/>
    <w:rsid w:val="0051744B"/>
    <w:rsid w:val="00517C0C"/>
    <w:rsid w:val="0052120A"/>
    <w:rsid w:val="00521670"/>
    <w:rsid w:val="00522C73"/>
    <w:rsid w:val="005231F9"/>
    <w:rsid w:val="00531287"/>
    <w:rsid w:val="00532736"/>
    <w:rsid w:val="00533A9D"/>
    <w:rsid w:val="0053715B"/>
    <w:rsid w:val="0054076E"/>
    <w:rsid w:val="00540F7C"/>
    <w:rsid w:val="0054137B"/>
    <w:rsid w:val="00542C78"/>
    <w:rsid w:val="00542FF2"/>
    <w:rsid w:val="00545C6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289"/>
    <w:rsid w:val="005E0B84"/>
    <w:rsid w:val="005E0DDB"/>
    <w:rsid w:val="005E120A"/>
    <w:rsid w:val="005E7B45"/>
    <w:rsid w:val="005F1322"/>
    <w:rsid w:val="005F24F2"/>
    <w:rsid w:val="005F2B3F"/>
    <w:rsid w:val="005F2E7C"/>
    <w:rsid w:val="005F2F33"/>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5E0"/>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4CB4"/>
    <w:rsid w:val="007F5926"/>
    <w:rsid w:val="0080070D"/>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6EAB"/>
    <w:rsid w:val="009A75D2"/>
    <w:rsid w:val="009B0C90"/>
    <w:rsid w:val="009B1EBB"/>
    <w:rsid w:val="009B38EB"/>
    <w:rsid w:val="009B39A5"/>
    <w:rsid w:val="009B78AB"/>
    <w:rsid w:val="009C28EC"/>
    <w:rsid w:val="009C354E"/>
    <w:rsid w:val="009C465E"/>
    <w:rsid w:val="009C468A"/>
    <w:rsid w:val="009C613C"/>
    <w:rsid w:val="009C6C2D"/>
    <w:rsid w:val="009C758D"/>
    <w:rsid w:val="009E38E9"/>
    <w:rsid w:val="009F0ECE"/>
    <w:rsid w:val="009F10BB"/>
    <w:rsid w:val="009F2576"/>
    <w:rsid w:val="009F3248"/>
    <w:rsid w:val="009F4BAE"/>
    <w:rsid w:val="009F6F20"/>
    <w:rsid w:val="009F7266"/>
    <w:rsid w:val="009F773F"/>
    <w:rsid w:val="00A026B9"/>
    <w:rsid w:val="00A037FD"/>
    <w:rsid w:val="00A05115"/>
    <w:rsid w:val="00A05A88"/>
    <w:rsid w:val="00A0620C"/>
    <w:rsid w:val="00A07534"/>
    <w:rsid w:val="00A2043D"/>
    <w:rsid w:val="00A20F18"/>
    <w:rsid w:val="00A2254C"/>
    <w:rsid w:val="00A229A7"/>
    <w:rsid w:val="00A253CF"/>
    <w:rsid w:val="00A25B6B"/>
    <w:rsid w:val="00A33D4E"/>
    <w:rsid w:val="00A3571E"/>
    <w:rsid w:val="00A35AA4"/>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7A7F"/>
    <w:rsid w:val="00AB0F9B"/>
    <w:rsid w:val="00AB259D"/>
    <w:rsid w:val="00AB3393"/>
    <w:rsid w:val="00AB3954"/>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39EE"/>
    <w:rsid w:val="00B0723D"/>
    <w:rsid w:val="00B11B49"/>
    <w:rsid w:val="00B12B70"/>
    <w:rsid w:val="00B13F2C"/>
    <w:rsid w:val="00B17969"/>
    <w:rsid w:val="00B204A7"/>
    <w:rsid w:val="00B20542"/>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20C1"/>
    <w:rsid w:val="00BC3947"/>
    <w:rsid w:val="00BC45C2"/>
    <w:rsid w:val="00BC5771"/>
    <w:rsid w:val="00BC730C"/>
    <w:rsid w:val="00BD34B1"/>
    <w:rsid w:val="00BD6AF3"/>
    <w:rsid w:val="00BE0E99"/>
    <w:rsid w:val="00BE1983"/>
    <w:rsid w:val="00BE31D1"/>
    <w:rsid w:val="00BE6E96"/>
    <w:rsid w:val="00BE794F"/>
    <w:rsid w:val="00BF2F65"/>
    <w:rsid w:val="00BF374F"/>
    <w:rsid w:val="00BF4D12"/>
    <w:rsid w:val="00BF62C9"/>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27E1"/>
    <w:rsid w:val="00D73196"/>
    <w:rsid w:val="00D75284"/>
    <w:rsid w:val="00D75C3A"/>
    <w:rsid w:val="00D760BD"/>
    <w:rsid w:val="00D76DDA"/>
    <w:rsid w:val="00D80872"/>
    <w:rsid w:val="00D85CB5"/>
    <w:rsid w:val="00D8689A"/>
    <w:rsid w:val="00D86AAA"/>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B041D"/>
    <w:rsid w:val="00EB1201"/>
    <w:rsid w:val="00EB3CE5"/>
    <w:rsid w:val="00EB5C92"/>
    <w:rsid w:val="00EC01F8"/>
    <w:rsid w:val="00EC13F9"/>
    <w:rsid w:val="00EC17D5"/>
    <w:rsid w:val="00EC1913"/>
    <w:rsid w:val="00EC716F"/>
    <w:rsid w:val="00EC781F"/>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58D8"/>
    <w:rsid w:val="00FC3577"/>
    <w:rsid w:val="00FC46C8"/>
    <w:rsid w:val="00FC5ABB"/>
    <w:rsid w:val="00FC7810"/>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2023-03-27T05:06:00Z</cp:lastPrinted>
  <dcterms:created xsi:type="dcterms:W3CDTF">2022-09-12T03:47:00Z</dcterms:created>
  <dcterms:modified xsi:type="dcterms:W3CDTF">2023-03-28T04:34:00Z</dcterms:modified>
</cp:coreProperties>
</file>