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024" w:rsidRPr="009204AC" w:rsidRDefault="00841024" w:rsidP="00841024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A037FD" w:rsidRPr="00E41A0D" w:rsidRDefault="007C3BF9" w:rsidP="0084102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Информация </w:t>
      </w:r>
      <w:r w:rsidR="00841024" w:rsidRPr="00E41A0D">
        <w:rPr>
          <w:rFonts w:ascii="Times New Roman" w:eastAsia="Times New Roman" w:hAnsi="Times New Roman"/>
          <w:b/>
          <w:sz w:val="28"/>
          <w:szCs w:val="28"/>
          <w:lang w:eastAsia="ru-RU"/>
        </w:rPr>
        <w:t>по результатам экспертизы проект</w:t>
      </w:r>
      <w:r w:rsidR="00B0723D" w:rsidRPr="00E41A0D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="00841024" w:rsidRPr="00E41A0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B19F7" w:rsidRPr="00E41A0D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постановления Администрации</w:t>
      </w:r>
      <w:r w:rsidR="00A037FD" w:rsidRPr="00E41A0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Байкаловского муниципального района Свердловской области</w:t>
      </w:r>
      <w:r w:rsidR="008B19F7" w:rsidRPr="00E41A0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«О подготовке и реализации бюджетных инвестиций»</w:t>
      </w:r>
    </w:p>
    <w:p w:rsidR="00A037FD" w:rsidRPr="00C1780F" w:rsidRDefault="00A037FD" w:rsidP="00841024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16"/>
          <w:szCs w:val="16"/>
          <w:lang w:eastAsia="ru-RU"/>
        </w:rPr>
      </w:pPr>
    </w:p>
    <w:p w:rsidR="009204AC" w:rsidRPr="00E41A0D" w:rsidRDefault="007C3BF9" w:rsidP="009204AC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r w:rsidR="009204AC"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аключение на проект постановления Администрации Байкаловского муниципального района Свердловской области «О подготовке и реализации бюджетных инвестиций» подготовлено в соответствии со ст.157 Бюджетного кодекса Российской Федерации, ст.9 </w:t>
      </w:r>
      <w:r w:rsidR="009204AC" w:rsidRPr="00E41A0D">
        <w:rPr>
          <w:rFonts w:ascii="Times New Roman" w:hAnsi="Times New Roman"/>
          <w:sz w:val="28"/>
          <w:szCs w:val="28"/>
          <w:lang w:eastAsia="ru-RU"/>
        </w:rPr>
        <w:t xml:space="preserve">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9204AC" w:rsidRPr="00E41A0D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="009204AC" w:rsidRPr="00E41A0D">
        <w:rPr>
          <w:rFonts w:ascii="Times New Roman" w:eastAsia="Times New Roman" w:hAnsi="Times New Roman"/>
          <w:sz w:val="28"/>
          <w:szCs w:val="28"/>
          <w:lang w:eastAsia="ru-RU"/>
        </w:rPr>
        <w:t>ст.20  Положения о бюджетном процессе в Байкаловском муниципальном районе Свердловской области, утвержденного</w:t>
      </w:r>
      <w:proofErr w:type="gramEnd"/>
      <w:r w:rsidR="009204AC"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 Решением Думы Байкаловского муниципального района Свердловской области от </w:t>
      </w:r>
      <w:r w:rsidR="00E41A0D" w:rsidRPr="00E41A0D">
        <w:rPr>
          <w:rFonts w:ascii="Times New Roman" w:eastAsia="Times New Roman" w:hAnsi="Times New Roman"/>
          <w:sz w:val="28"/>
          <w:szCs w:val="28"/>
          <w:lang w:eastAsia="ru-RU"/>
        </w:rPr>
        <w:t>28.03.2024</w:t>
      </w:r>
      <w:r w:rsidR="009204AC"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="00E41A0D"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237 </w:t>
      </w:r>
      <w:r w:rsidR="009204AC"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 и ст.8 Положения о Контрольно-счетном органе  Байкаловского муниципального района Свердловской области,  утвержденного Решением Думы Байкаловского муниципального района Свердловской области от 31.03.2022 №55.</w:t>
      </w:r>
    </w:p>
    <w:p w:rsidR="009204AC" w:rsidRPr="00C1780F" w:rsidRDefault="009204AC" w:rsidP="009204AC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FF0000"/>
          <w:sz w:val="16"/>
          <w:szCs w:val="16"/>
          <w:lang w:eastAsia="ru-RU"/>
        </w:rPr>
      </w:pPr>
      <w:r w:rsidRPr="00E41A0D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</w:p>
    <w:p w:rsidR="00841024" w:rsidRPr="00E41A0D" w:rsidRDefault="00841024" w:rsidP="0084102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проведения экспертизы и подготовки заключения Администрацией  Байкаловского муниципального района </w:t>
      </w:r>
      <w:r w:rsidR="00A037FD" w:rsidRPr="00E41A0D">
        <w:rPr>
          <w:rFonts w:ascii="Times New Roman" w:eastAsia="Times New Roman" w:hAnsi="Times New Roman"/>
          <w:sz w:val="28"/>
          <w:szCs w:val="28"/>
          <w:lang w:eastAsia="ru-RU"/>
        </w:rPr>
        <w:t>Свердловской области</w:t>
      </w:r>
      <w:r w:rsidR="00A037FD" w:rsidRPr="00E41A0D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с сопроводительным письмом от </w:t>
      </w:r>
      <w:r w:rsidR="00E41A0D" w:rsidRPr="00E41A0D">
        <w:rPr>
          <w:rFonts w:ascii="Times New Roman" w:eastAsia="Times New Roman" w:hAnsi="Times New Roman"/>
          <w:sz w:val="28"/>
          <w:szCs w:val="28"/>
          <w:lang w:eastAsia="ru-RU"/>
        </w:rPr>
        <w:t>15.11</w:t>
      </w:r>
      <w:r w:rsidR="00D912B0" w:rsidRPr="00E41A0D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E41A0D" w:rsidRPr="00E41A0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 №01-19/</w:t>
      </w:r>
      <w:r w:rsidR="009204AC" w:rsidRPr="00E41A0D">
        <w:rPr>
          <w:rFonts w:ascii="Times New Roman" w:eastAsia="Times New Roman" w:hAnsi="Times New Roman"/>
          <w:sz w:val="28"/>
          <w:szCs w:val="28"/>
          <w:lang w:eastAsia="ru-RU"/>
        </w:rPr>
        <w:t>1927ж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представлен</w:t>
      </w:r>
      <w:r w:rsidR="00A037FD" w:rsidRPr="00E41A0D">
        <w:rPr>
          <w:rFonts w:ascii="Times New Roman" w:eastAsia="Times New Roman" w:hAnsi="Times New Roman"/>
          <w:sz w:val="28"/>
          <w:szCs w:val="28"/>
          <w:lang w:eastAsia="ru-RU"/>
        </w:rPr>
        <w:t>ы:</w:t>
      </w:r>
    </w:p>
    <w:p w:rsidR="00A037FD" w:rsidRPr="00E41A0D" w:rsidRDefault="00841024" w:rsidP="0084102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проект </w:t>
      </w:r>
      <w:r w:rsidR="008B19F7"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постановления Администрации Байкаловского муниципального района Свердловской области «О подготовке и реализации бюджетных инвестиций» </w:t>
      </w:r>
      <w:r w:rsidR="00A037FD"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– проект </w:t>
      </w:r>
      <w:r w:rsidR="008B19F7" w:rsidRPr="00E41A0D">
        <w:rPr>
          <w:rFonts w:ascii="Times New Roman" w:eastAsia="Times New Roman" w:hAnsi="Times New Roman"/>
          <w:sz w:val="28"/>
          <w:szCs w:val="28"/>
          <w:lang w:eastAsia="ru-RU"/>
        </w:rPr>
        <w:t>Постановления</w:t>
      </w:r>
      <w:r w:rsidR="00A037FD" w:rsidRPr="00E41A0D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:rsidR="00C66DB9" w:rsidRPr="00E41A0D" w:rsidRDefault="00C66DB9" w:rsidP="0084102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проект </w:t>
      </w:r>
      <w:r w:rsidR="00E22CA2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>оговора купли-продажи</w:t>
      </w:r>
      <w:r w:rsidR="00E22CA2">
        <w:rPr>
          <w:rFonts w:ascii="Times New Roman" w:eastAsia="Times New Roman" w:hAnsi="Times New Roman"/>
          <w:sz w:val="28"/>
          <w:szCs w:val="28"/>
          <w:lang w:eastAsia="ru-RU"/>
        </w:rPr>
        <w:t xml:space="preserve"> №0503/25/2239/24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66DB9" w:rsidRPr="00E41A0D" w:rsidRDefault="00C66DB9" w:rsidP="0084102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>- экономическое обоснование необходимости приобретения объекта недвижимого имущества в муниципальную собственность (далее – Экономическое обоснование);</w:t>
      </w:r>
    </w:p>
    <w:p w:rsidR="00C66DB9" w:rsidRPr="00E41A0D" w:rsidRDefault="00C66DB9" w:rsidP="0084102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- копия Постановления Администрации </w:t>
      </w:r>
      <w:r w:rsidR="00E41A0D"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образования 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>Байкаловского муниципального района Свердловской области</w:t>
      </w:r>
      <w:r w:rsidR="00C757B7" w:rsidRPr="00C757B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757B7" w:rsidRPr="00E41A0D">
        <w:rPr>
          <w:rFonts w:ascii="Times New Roman" w:eastAsia="Times New Roman" w:hAnsi="Times New Roman"/>
          <w:sz w:val="28"/>
          <w:szCs w:val="28"/>
          <w:lang w:eastAsia="ru-RU"/>
        </w:rPr>
        <w:t>от 27.11.20218 №545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правил осуществления капитальных вложений в объекты муниципальной собственности муниципального образования Байкаловский муниципальный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район за счет средств местного бюджета»</w:t>
      </w:r>
      <w:r w:rsidR="00E41A0D" w:rsidRPr="00E41A0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>(далее – Правила осуществления капитальных вложений).</w:t>
      </w:r>
    </w:p>
    <w:p w:rsidR="00C66DB9" w:rsidRPr="00C1780F" w:rsidRDefault="00C66DB9" w:rsidP="00841024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color w:val="FF0000"/>
          <w:sz w:val="16"/>
          <w:szCs w:val="16"/>
          <w:lang w:eastAsia="ru-RU"/>
        </w:rPr>
      </w:pPr>
    </w:p>
    <w:p w:rsidR="00841024" w:rsidRPr="00E41A0D" w:rsidRDefault="00841024" w:rsidP="0084102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>Правовую основу экспертизы составляли следующие нормативно-правовые акты:</w:t>
      </w:r>
    </w:p>
    <w:p w:rsidR="00841024" w:rsidRPr="00E41A0D" w:rsidRDefault="00841024" w:rsidP="0084102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1A0D">
        <w:rPr>
          <w:rFonts w:ascii="Times New Roman" w:eastAsia="Times New Roman" w:hAnsi="Times New Roman"/>
          <w:sz w:val="28"/>
          <w:szCs w:val="28"/>
          <w:lang w:eastAsia="ru-RU"/>
        </w:rPr>
        <w:t>- Бюджетный кодекс Российской Федерации (далее – БК РФ);</w:t>
      </w:r>
    </w:p>
    <w:p w:rsidR="00841024" w:rsidRPr="00E41A0D" w:rsidRDefault="00841024" w:rsidP="008410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 w:rsidRPr="00E41A0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41A0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Федеральный закон от 06.10.2003 №131-ФЗ «Об общих принципах организации местного самоуправления в Российской Федерации»;</w:t>
      </w:r>
    </w:p>
    <w:p w:rsidR="00DB5842" w:rsidRPr="00E41A0D" w:rsidRDefault="00DB5842" w:rsidP="00DB584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 w:rsidRPr="00E41A0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- Федеральный закон от 05.04.2013 №44-ФЗ «О контрактной системе в сфере закупок товаров, работ, услуг для обеспечения государственных и муниципальных нужд» (далее </w:t>
      </w:r>
      <w:r w:rsidR="009315F2" w:rsidRPr="00E41A0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–</w:t>
      </w:r>
      <w:r w:rsidRPr="00E41A0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Федеральный закон от 05.04.2013 №44-ФЗ);</w:t>
      </w:r>
    </w:p>
    <w:p w:rsidR="009204AC" w:rsidRDefault="00B55831" w:rsidP="009204AC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1487">
        <w:rPr>
          <w:rFonts w:ascii="Times New Roman" w:hAnsi="Times New Roman"/>
          <w:sz w:val="28"/>
          <w:szCs w:val="28"/>
        </w:rPr>
        <w:t xml:space="preserve">- </w:t>
      </w:r>
      <w:r w:rsidR="009204AC" w:rsidRPr="00551487">
        <w:rPr>
          <w:rFonts w:ascii="Times New Roman" w:hAnsi="Times New Roman"/>
          <w:sz w:val="28"/>
          <w:szCs w:val="28"/>
          <w:lang w:eastAsia="ru-RU"/>
        </w:rPr>
        <w:t xml:space="preserve">Решение Думы Байкаловского муниципального района Свердловской области 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20.12.2023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218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Байкаловского муниципального района Свердловской области на 202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и 202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годов» (в редакции от 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21.08.2024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261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>) (далее – Решение о бюджете на 202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год).</w:t>
      </w:r>
    </w:p>
    <w:p w:rsidR="00C1780F" w:rsidRPr="00C1780F" w:rsidRDefault="00C1780F" w:rsidP="009204AC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C66DB9" w:rsidRPr="00551487" w:rsidRDefault="00C66DB9" w:rsidP="009315F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51487">
        <w:rPr>
          <w:rFonts w:ascii="Times New Roman" w:hAnsi="Times New Roman"/>
          <w:sz w:val="28"/>
          <w:szCs w:val="28"/>
        </w:rPr>
        <w:t>В ходе проведения экспертизы установлено следующее:</w:t>
      </w:r>
    </w:p>
    <w:p w:rsidR="00687EA0" w:rsidRPr="00551487" w:rsidRDefault="00651DC2" w:rsidP="00687EA0">
      <w:pPr>
        <w:pStyle w:val="a5"/>
        <w:numPr>
          <w:ilvl w:val="0"/>
          <w:numId w:val="1"/>
        </w:numPr>
        <w:spacing w:after="0" w:line="240" w:lineRule="auto"/>
        <w:ind w:left="0"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 </w:t>
      </w:r>
      <w:r w:rsidR="004A1B8B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Постановления </w:t>
      </w:r>
      <w:r w:rsidR="00687EA0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разработан </w:t>
      </w:r>
      <w:r w:rsidR="005C2408" w:rsidRPr="00551487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</w:t>
      </w:r>
      <w:r w:rsidR="004A1B8B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п.2</w:t>
      </w:r>
      <w:r w:rsidR="00687EA0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615C4" w:rsidRPr="00551487">
        <w:rPr>
          <w:rFonts w:ascii="Times New Roman" w:eastAsia="Times New Roman" w:hAnsi="Times New Roman"/>
          <w:sz w:val="28"/>
          <w:szCs w:val="28"/>
          <w:lang w:eastAsia="ru-RU"/>
        </w:rPr>
        <w:t>ст.</w:t>
      </w:r>
      <w:r w:rsidR="004A1B8B" w:rsidRPr="00551487">
        <w:rPr>
          <w:rFonts w:ascii="Times New Roman" w:eastAsia="Times New Roman" w:hAnsi="Times New Roman"/>
          <w:sz w:val="28"/>
          <w:szCs w:val="28"/>
          <w:lang w:eastAsia="ru-RU"/>
        </w:rPr>
        <w:t>79</w:t>
      </w:r>
      <w:r w:rsidR="00D615C4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87EA0" w:rsidRPr="00551487">
        <w:rPr>
          <w:rFonts w:ascii="Times New Roman" w:eastAsia="Times New Roman" w:hAnsi="Times New Roman"/>
          <w:sz w:val="28"/>
          <w:szCs w:val="28"/>
          <w:lang w:eastAsia="ru-RU"/>
        </w:rPr>
        <w:t>БК РФ</w:t>
      </w:r>
      <w:r w:rsidR="005C2408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r w:rsidR="00687EA0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A1B8B" w:rsidRPr="00551487">
        <w:rPr>
          <w:rFonts w:ascii="Times New Roman" w:eastAsia="Times New Roman" w:hAnsi="Times New Roman"/>
          <w:sz w:val="28"/>
          <w:szCs w:val="28"/>
          <w:lang w:eastAsia="ru-RU"/>
        </w:rPr>
        <w:t>Правилами осуществления капитальных вложений</w:t>
      </w:r>
      <w:r w:rsidR="00E77203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, в целях </w:t>
      </w:r>
      <w:r w:rsidR="004A1B8B" w:rsidRPr="00551487">
        <w:rPr>
          <w:rFonts w:ascii="Times New Roman" w:eastAsia="Times New Roman" w:hAnsi="Times New Roman"/>
          <w:sz w:val="28"/>
          <w:szCs w:val="28"/>
          <w:lang w:eastAsia="ru-RU"/>
        </w:rPr>
        <w:t>реализации подпрограммы «Повышение эффективности управления муниципальной собственностью Байкаловского муниципального рай</w:t>
      </w:r>
      <w:r w:rsidR="004A1B8B" w:rsidRPr="00551487">
        <w:rPr>
          <w:rFonts w:ascii="Times New Roman" w:eastAsia="Times New Roman" w:hAnsi="Times New Roman"/>
          <w:sz w:val="28"/>
          <w:szCs w:val="28"/>
          <w:lang w:eastAsia="ru-RU"/>
        </w:rPr>
        <w:tab/>
        <w:t>она</w:t>
      </w:r>
      <w:r w:rsidR="007448AB" w:rsidRPr="00551487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FB1209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муниципальной программы «Социально-экономическое развитие Байкаловского муниципального района» до 2032 года»</w:t>
      </w:r>
      <w:r w:rsidR="00687EA0" w:rsidRPr="0055148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A1B8B" w:rsidRPr="00551487" w:rsidRDefault="00C33437" w:rsidP="001D201A">
      <w:pPr>
        <w:pStyle w:val="a5"/>
        <w:numPr>
          <w:ilvl w:val="0"/>
          <w:numId w:val="1"/>
        </w:numPr>
        <w:spacing w:after="0" w:line="240" w:lineRule="auto"/>
        <w:ind w:left="0"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Проектом </w:t>
      </w:r>
      <w:r w:rsidR="004A1B8B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Постановления 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предлагается</w:t>
      </w:r>
      <w:r w:rsidR="004A1B8B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следующее:</w:t>
      </w:r>
    </w:p>
    <w:p w:rsidR="004A1B8B" w:rsidRPr="00551487" w:rsidRDefault="004A1B8B" w:rsidP="004A1B8B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C33437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осуществить бюджетные инвестиции в приобретение в собственность Байкаловского муниципального района объект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ов 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недвижимости: нежилое помещение этажность: 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, общей площадью 1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27,3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кв.м</w:t>
      </w:r>
      <w:proofErr w:type="spellEnd"/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., кадастровый номер: 66:05: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2601005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9204AC" w:rsidRPr="00551487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05 и 1/3 доли в имуществе общего пользования нежилого помещения с кадастровым номером 66:05:2601005:806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общей площадью 16,3 </w:t>
      </w:r>
      <w:proofErr w:type="spellStart"/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кв.м</w:t>
      </w:r>
      <w:proofErr w:type="spellEnd"/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., 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расположенн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522892">
        <w:rPr>
          <w:rFonts w:ascii="Times New Roman" w:eastAsia="Times New Roman" w:hAnsi="Times New Roman"/>
          <w:sz w:val="28"/>
          <w:szCs w:val="28"/>
          <w:lang w:eastAsia="ru-RU"/>
        </w:rPr>
        <w:t>х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по адресу:</w:t>
      </w:r>
      <w:proofErr w:type="gramEnd"/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Свердловская область, Байкаловский р-н, с</w:t>
      </w:r>
      <w:proofErr w:type="gramStart"/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.Б</w:t>
      </w:r>
      <w:proofErr w:type="gramEnd"/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айкалово, ул.</w:t>
      </w:r>
      <w:r w:rsidR="00551487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Мальгина, 56 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(далее – объект</w:t>
      </w:r>
      <w:r w:rsidR="00142B2B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9315F2" w:rsidRPr="00551487">
        <w:rPr>
          <w:rFonts w:ascii="Times New Roman" w:eastAsia="Times New Roman" w:hAnsi="Times New Roman"/>
          <w:sz w:val="28"/>
          <w:szCs w:val="28"/>
          <w:lang w:eastAsia="ru-RU"/>
        </w:rPr>
        <w:t xml:space="preserve"> недвижимости</w:t>
      </w:r>
      <w:r w:rsidRPr="00551487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:rsidR="004A1B8B" w:rsidRPr="005B7B9C" w:rsidRDefault="004A1B8B" w:rsidP="004A1B8B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- определить </w:t>
      </w:r>
      <w:r w:rsidR="009315F2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Администрацию Байкаловского муниципального района Свердловской области 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>муниципальным заказчиком по приобретению объект</w:t>
      </w:r>
      <w:r w:rsidR="00142B2B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 недвижимости;</w:t>
      </w:r>
    </w:p>
    <w:p w:rsidR="004A1B8B" w:rsidRPr="005B7B9C" w:rsidRDefault="004A1B8B" w:rsidP="004A1B8B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- срок 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оформления 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>объект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ов 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>недвижимо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го имущества 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>в муниципальную собственность – 4 квартал 202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9204AC" w:rsidRPr="005B7B9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9315F2" w:rsidRPr="005B7B9C" w:rsidRDefault="009315F2" w:rsidP="004A1B8B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>-  внести сведения о планируемой закупке у единственного поставщика по п.31 ч.1 ст.93 Федерального закона от 05.04.2013 №44-ФЗ в план-график закупок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 товаров, работ, услуг на 2024 финансовый год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C5032" w:rsidRPr="005B7B9C" w:rsidRDefault="005C5032" w:rsidP="004A1B8B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>- Администрации Байкаловского муниципального района Свердловской области заключить договор купли-продажи недвижимого имущества с собственником объект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315F2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недвижимости 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r w:rsidR="009315F2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цене, 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согласованной </w:t>
      </w:r>
      <w:r w:rsidR="009315F2" w:rsidRPr="005B7B9C">
        <w:rPr>
          <w:rFonts w:ascii="Times New Roman" w:eastAsia="Times New Roman" w:hAnsi="Times New Roman"/>
          <w:sz w:val="28"/>
          <w:szCs w:val="28"/>
          <w:lang w:eastAsia="ru-RU"/>
        </w:rPr>
        <w:t>с собственником объект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, но не выше цены, определенной отчетом независимого оценщика об определении рыночной стоимости недвижимого имущества; </w:t>
      </w:r>
    </w:p>
    <w:p w:rsidR="004A1B8B" w:rsidRPr="005B7B9C" w:rsidRDefault="004A1B8B" w:rsidP="004A1B8B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5C5032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рыночная стоимость </w:t>
      </w:r>
      <w:r w:rsidR="003D554D" w:rsidRPr="005B7B9C">
        <w:rPr>
          <w:rFonts w:ascii="Times New Roman" w:eastAsia="Times New Roman" w:hAnsi="Times New Roman"/>
          <w:sz w:val="28"/>
          <w:szCs w:val="28"/>
          <w:lang w:eastAsia="ru-RU"/>
        </w:rPr>
        <w:t>недвижимо</w:t>
      </w:r>
      <w:r w:rsid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го имущества за объекты, </w:t>
      </w:r>
      <w:r w:rsidR="005C5032" w:rsidRPr="005B7B9C">
        <w:rPr>
          <w:rFonts w:ascii="Times New Roman" w:eastAsia="Times New Roman" w:hAnsi="Times New Roman"/>
          <w:sz w:val="28"/>
          <w:szCs w:val="28"/>
          <w:lang w:eastAsia="ru-RU"/>
        </w:rPr>
        <w:t>согласно отчету независимого оценщика</w:t>
      </w:r>
      <w:r w:rsidR="003D554D" w:rsidRPr="005B7B9C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5C5032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>1 816,0</w:t>
      </w:r>
      <w:r w:rsidR="005C5032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тыс.руб.;</w:t>
      </w:r>
    </w:p>
    <w:p w:rsidR="009315F2" w:rsidRPr="005B7B9C" w:rsidRDefault="005C5032" w:rsidP="004A1B8B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- предельный объем средств на оплату заключаемого договора купли-продажи: 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>1 800,0</w:t>
      </w:r>
      <w:r w:rsidR="009315F2" w:rsidRPr="005B7B9C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тыс.руб.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>- 4 квартал 2024 год</w:t>
      </w:r>
      <w:r w:rsidR="00620C0B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5B7B9C" w:rsidRPr="005B7B9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B0093" w:rsidRDefault="001B0093" w:rsidP="001B0093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7B68"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proofErr w:type="gramStart"/>
      <w:r w:rsidRPr="00027B68">
        <w:rPr>
          <w:rFonts w:ascii="Times New Roman" w:eastAsia="Times New Roman" w:hAnsi="Times New Roman"/>
          <w:sz w:val="28"/>
          <w:szCs w:val="28"/>
          <w:lang w:eastAsia="ru-RU"/>
        </w:rPr>
        <w:t>Приобретение объекта недвижимости, в соответствии с Решением о бюджете на 202</w:t>
      </w:r>
      <w:r w:rsidR="00027B68" w:rsidRPr="00027B6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027B6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год, предусмотрено по разделу 0100 «Общегосударственные вопросы»,</w:t>
      </w:r>
      <w:r w:rsidRPr="00E41A0D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027B68">
        <w:rPr>
          <w:rFonts w:ascii="Times New Roman" w:eastAsia="Times New Roman" w:hAnsi="Times New Roman"/>
          <w:sz w:val="28"/>
          <w:szCs w:val="28"/>
          <w:lang w:eastAsia="ru-RU"/>
        </w:rPr>
        <w:t>подразделу 0113 «Другие общегосударственные вопросы», целевой статье 01Ж0120010</w:t>
      </w:r>
      <w:r w:rsidRPr="00E41A0D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027B68">
        <w:rPr>
          <w:rFonts w:ascii="Times New Roman" w:eastAsia="Times New Roman" w:hAnsi="Times New Roman"/>
          <w:sz w:val="28"/>
          <w:szCs w:val="28"/>
          <w:lang w:eastAsia="ru-RU"/>
        </w:rPr>
        <w:t>«Мероприяти</w:t>
      </w:r>
      <w:r w:rsidR="00522892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027B68">
        <w:rPr>
          <w:rFonts w:ascii="Times New Roman" w:eastAsia="Times New Roman" w:hAnsi="Times New Roman"/>
          <w:sz w:val="28"/>
          <w:szCs w:val="28"/>
          <w:lang w:eastAsia="ru-RU"/>
        </w:rPr>
        <w:t xml:space="preserve"> по приобретению, содержанию, управлению и распоряжению муниципальной собственностью, содержанию имущества в безвозмездном пользовании»,</w:t>
      </w:r>
      <w:r w:rsidRPr="00E41A0D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027B68">
        <w:rPr>
          <w:rFonts w:ascii="Times New Roman" w:eastAsia="Times New Roman" w:hAnsi="Times New Roman"/>
          <w:sz w:val="28"/>
          <w:szCs w:val="28"/>
          <w:lang w:eastAsia="ru-RU"/>
        </w:rPr>
        <w:t>виду расходов 412 «</w:t>
      </w:r>
      <w:r w:rsidR="00522892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Pr="00027B68">
        <w:rPr>
          <w:rFonts w:ascii="Times New Roman" w:eastAsia="Times New Roman" w:hAnsi="Times New Roman"/>
          <w:sz w:val="28"/>
          <w:szCs w:val="28"/>
          <w:lang w:eastAsia="ru-RU"/>
        </w:rPr>
        <w:t>юджетные инвестиции на приобретение объектов недвижимого имущества в государственную (муниципальную) собственность».</w:t>
      </w:r>
      <w:proofErr w:type="gramEnd"/>
    </w:p>
    <w:p w:rsidR="00C1780F" w:rsidRDefault="001B0093" w:rsidP="00754B4A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B0A6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754B4A" w:rsidRPr="003B0A68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8F6F17" w:rsidRPr="003B0A68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823A9A" w:rsidRPr="003B0A68">
        <w:rPr>
          <w:rFonts w:ascii="Times New Roman" w:eastAsia="Times New Roman" w:hAnsi="Times New Roman"/>
          <w:sz w:val="28"/>
          <w:szCs w:val="28"/>
          <w:lang w:eastAsia="ru-RU"/>
        </w:rPr>
        <w:t>Экономическом обосновани</w:t>
      </w:r>
      <w:r w:rsidR="008F6F17" w:rsidRPr="003B0A68">
        <w:rPr>
          <w:rFonts w:ascii="Times New Roman" w:eastAsia="Times New Roman" w:hAnsi="Times New Roman"/>
          <w:sz w:val="28"/>
          <w:szCs w:val="28"/>
          <w:lang w:eastAsia="ru-RU"/>
        </w:rPr>
        <w:t>и указано,</w:t>
      </w:r>
      <w:r w:rsidR="008F6F17" w:rsidRPr="00E41A0D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="00C1780F" w:rsidRPr="00C1780F">
        <w:rPr>
          <w:rFonts w:ascii="Times New Roman" w:eastAsia="Times New Roman" w:hAnsi="Times New Roman"/>
          <w:sz w:val="28"/>
          <w:szCs w:val="28"/>
          <w:lang w:eastAsia="ru-RU"/>
        </w:rPr>
        <w:t xml:space="preserve">что </w:t>
      </w:r>
      <w:r w:rsidR="000A14E4">
        <w:rPr>
          <w:rFonts w:ascii="Times New Roman" w:eastAsia="Times New Roman" w:hAnsi="Times New Roman"/>
          <w:sz w:val="28"/>
          <w:szCs w:val="28"/>
          <w:lang w:eastAsia="ru-RU"/>
        </w:rPr>
        <w:t xml:space="preserve">ежегодно в </w:t>
      </w:r>
      <w:r w:rsidR="00C1780F" w:rsidRPr="003B0A68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="00522892">
        <w:rPr>
          <w:rFonts w:ascii="Times New Roman" w:eastAsia="Times New Roman" w:hAnsi="Times New Roman"/>
          <w:sz w:val="28"/>
          <w:szCs w:val="28"/>
          <w:lang w:eastAsia="ru-RU"/>
        </w:rPr>
        <w:t>униципальном автономном учреждени</w:t>
      </w:r>
      <w:r w:rsidR="000A14E4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522892">
        <w:rPr>
          <w:rFonts w:ascii="Times New Roman" w:eastAsia="Times New Roman" w:hAnsi="Times New Roman"/>
          <w:sz w:val="28"/>
          <w:szCs w:val="28"/>
          <w:lang w:eastAsia="ru-RU"/>
        </w:rPr>
        <w:t xml:space="preserve"> дополнительного образования </w:t>
      </w:r>
      <w:r w:rsidR="00C1780F" w:rsidRPr="003B0A6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«Байкаловский детско-юношеский центр «Созвездие» </w:t>
      </w:r>
      <w:r w:rsidR="000A14E4">
        <w:rPr>
          <w:rFonts w:ascii="Times New Roman" w:eastAsia="Times New Roman" w:hAnsi="Times New Roman"/>
          <w:sz w:val="28"/>
          <w:szCs w:val="28"/>
          <w:lang w:eastAsia="ru-RU"/>
        </w:rPr>
        <w:t xml:space="preserve">происходит повышение числа обучающихся, </w:t>
      </w:r>
      <w:r w:rsidR="00C1780F" w:rsidRPr="007F0236">
        <w:rPr>
          <w:rFonts w:ascii="Times New Roman" w:eastAsia="Times New Roman" w:hAnsi="Times New Roman"/>
          <w:sz w:val="28"/>
          <w:szCs w:val="28"/>
          <w:lang w:eastAsia="ru-RU"/>
        </w:rPr>
        <w:t xml:space="preserve">увеличение реализуемых и открытие новых дополнительных образовательных программ, </w:t>
      </w:r>
      <w:r w:rsidR="000A14E4">
        <w:rPr>
          <w:rFonts w:ascii="Times New Roman" w:eastAsia="Times New Roman" w:hAnsi="Times New Roman"/>
          <w:sz w:val="28"/>
          <w:szCs w:val="28"/>
          <w:lang w:eastAsia="ru-RU"/>
        </w:rPr>
        <w:t>увеличение программ технической направленности, реализуемых в рамках базовой площадки Дворца молодежи, мест для осуществления образовательной деятельности недостаточно</w:t>
      </w:r>
      <w:r w:rsidR="00C1780F" w:rsidRPr="007F023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9D31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A14E4" w:rsidRPr="00894D1E" w:rsidRDefault="00894D1E" w:rsidP="00754B4A">
      <w:pPr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0A14E4" w:rsidRPr="00894D1E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приобретаемые помещения, площадью 127,3 </w:t>
      </w:r>
      <w:proofErr w:type="spellStart"/>
      <w:r w:rsidR="000A14E4" w:rsidRPr="00894D1E">
        <w:rPr>
          <w:rFonts w:ascii="Times New Roman" w:eastAsia="Times New Roman" w:hAnsi="Times New Roman"/>
          <w:sz w:val="28"/>
          <w:szCs w:val="28"/>
          <w:lang w:eastAsia="ru-RU"/>
        </w:rPr>
        <w:t>кв.м</w:t>
      </w:r>
      <w:proofErr w:type="spellEnd"/>
      <w:r w:rsidR="000A14E4" w:rsidRPr="00894D1E">
        <w:rPr>
          <w:rFonts w:ascii="Times New Roman" w:eastAsia="Times New Roman" w:hAnsi="Times New Roman"/>
          <w:sz w:val="28"/>
          <w:szCs w:val="28"/>
          <w:lang w:eastAsia="ru-RU"/>
        </w:rPr>
        <w:t>., планируется переезд администрации учреждения, что позволит освободить 2 учебных кабинета для проведения занятий по образовательным программам</w:t>
      </w:r>
      <w:r w:rsidR="007C3BF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A14E4" w:rsidRPr="00894D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20C0B" w:rsidRDefault="00620C0B" w:rsidP="0084102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649F5" w:rsidRPr="00142B2B" w:rsidRDefault="000356A5" w:rsidP="0084102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Замечания к проекту </w:t>
      </w:r>
      <w:r w:rsidR="00AE2A37" w:rsidRPr="00142B2B">
        <w:rPr>
          <w:rFonts w:ascii="Times New Roman" w:eastAsia="Times New Roman" w:hAnsi="Times New Roman"/>
          <w:sz w:val="28"/>
          <w:szCs w:val="28"/>
          <w:lang w:eastAsia="ru-RU"/>
        </w:rPr>
        <w:t>постановления Администрации Байкаловского муниципального района Свердловской области «О подготовке и реализации бюджетных инвестиций»</w:t>
      </w:r>
      <w:r w:rsidR="005649F5" w:rsidRPr="00142B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отсутствуют</w:t>
      </w:r>
      <w:r w:rsidR="005649F5" w:rsidRPr="00142B2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41024" w:rsidRPr="00142B2B" w:rsidRDefault="00841024" w:rsidP="00841024">
      <w:pPr>
        <w:spacing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024" w:rsidRPr="00142B2B" w:rsidRDefault="00841024" w:rsidP="00841024">
      <w:pPr>
        <w:spacing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94D1E" w:rsidRDefault="00894D1E" w:rsidP="0084102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894D1E" w:rsidSect="004D254D">
      <w:footerReference w:type="default" r:id="rId9"/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083" w:rsidRDefault="00DC1083" w:rsidP="001224A1">
      <w:pPr>
        <w:spacing w:after="0" w:line="240" w:lineRule="auto"/>
      </w:pPr>
      <w:r>
        <w:separator/>
      </w:r>
    </w:p>
  </w:endnote>
  <w:endnote w:type="continuationSeparator" w:id="0">
    <w:p w:rsidR="00DC1083" w:rsidRDefault="00DC1083" w:rsidP="001224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008899"/>
      <w:docPartObj>
        <w:docPartGallery w:val="Page Numbers (Bottom of Page)"/>
        <w:docPartUnique/>
      </w:docPartObj>
    </w:sdtPr>
    <w:sdtEndPr/>
    <w:sdtContent>
      <w:p w:rsidR="001224A1" w:rsidRDefault="001224A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3BF9">
          <w:rPr>
            <w:noProof/>
          </w:rPr>
          <w:t>3</w:t>
        </w:r>
        <w:r>
          <w:fldChar w:fldCharType="end"/>
        </w:r>
      </w:p>
    </w:sdtContent>
  </w:sdt>
  <w:p w:rsidR="001224A1" w:rsidRDefault="001224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083" w:rsidRDefault="00DC1083" w:rsidP="001224A1">
      <w:pPr>
        <w:spacing w:after="0" w:line="240" w:lineRule="auto"/>
      </w:pPr>
      <w:r>
        <w:separator/>
      </w:r>
    </w:p>
  </w:footnote>
  <w:footnote w:type="continuationSeparator" w:id="0">
    <w:p w:rsidR="00DC1083" w:rsidRDefault="00DC1083" w:rsidP="001224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DC66C5"/>
    <w:multiLevelType w:val="hybridMultilevel"/>
    <w:tmpl w:val="60146562"/>
    <w:lvl w:ilvl="0" w:tplc="FEAA72EA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AE5208"/>
    <w:multiLevelType w:val="hybridMultilevel"/>
    <w:tmpl w:val="25F8DF08"/>
    <w:lvl w:ilvl="0" w:tplc="D7267348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B4B11F6"/>
    <w:multiLevelType w:val="hybridMultilevel"/>
    <w:tmpl w:val="310622FA"/>
    <w:lvl w:ilvl="0" w:tplc="D38AE0F8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388"/>
    <w:rsid w:val="000066BB"/>
    <w:rsid w:val="000066F2"/>
    <w:rsid w:val="000113F7"/>
    <w:rsid w:val="000121EF"/>
    <w:rsid w:val="0001230E"/>
    <w:rsid w:val="000153BB"/>
    <w:rsid w:val="000228DE"/>
    <w:rsid w:val="000230C6"/>
    <w:rsid w:val="00023A2D"/>
    <w:rsid w:val="00027B68"/>
    <w:rsid w:val="00034C1E"/>
    <w:rsid w:val="000356A5"/>
    <w:rsid w:val="00037510"/>
    <w:rsid w:val="00040857"/>
    <w:rsid w:val="0004329D"/>
    <w:rsid w:val="00044F88"/>
    <w:rsid w:val="00047B09"/>
    <w:rsid w:val="000513D5"/>
    <w:rsid w:val="000531BC"/>
    <w:rsid w:val="00054468"/>
    <w:rsid w:val="00054BCD"/>
    <w:rsid w:val="00055C01"/>
    <w:rsid w:val="00060163"/>
    <w:rsid w:val="000645CA"/>
    <w:rsid w:val="00064944"/>
    <w:rsid w:val="00065F3B"/>
    <w:rsid w:val="00066112"/>
    <w:rsid w:val="00066AB5"/>
    <w:rsid w:val="00067A86"/>
    <w:rsid w:val="00072FD3"/>
    <w:rsid w:val="00073A33"/>
    <w:rsid w:val="00075B26"/>
    <w:rsid w:val="000809B3"/>
    <w:rsid w:val="0008395D"/>
    <w:rsid w:val="00087473"/>
    <w:rsid w:val="000909DB"/>
    <w:rsid w:val="00095CC7"/>
    <w:rsid w:val="00097727"/>
    <w:rsid w:val="00097D4F"/>
    <w:rsid w:val="000A14E4"/>
    <w:rsid w:val="000A2751"/>
    <w:rsid w:val="000A2CF8"/>
    <w:rsid w:val="000A3556"/>
    <w:rsid w:val="000B07C9"/>
    <w:rsid w:val="000B1508"/>
    <w:rsid w:val="000B4E3E"/>
    <w:rsid w:val="000B5279"/>
    <w:rsid w:val="000B7C33"/>
    <w:rsid w:val="000C081F"/>
    <w:rsid w:val="000C2127"/>
    <w:rsid w:val="000C2FCD"/>
    <w:rsid w:val="000C4C4F"/>
    <w:rsid w:val="000D0F4C"/>
    <w:rsid w:val="000D1784"/>
    <w:rsid w:val="000D3637"/>
    <w:rsid w:val="000D378D"/>
    <w:rsid w:val="000D6CF8"/>
    <w:rsid w:val="000E1780"/>
    <w:rsid w:val="000E45D7"/>
    <w:rsid w:val="000E6229"/>
    <w:rsid w:val="000F3200"/>
    <w:rsid w:val="000F3576"/>
    <w:rsid w:val="000F376A"/>
    <w:rsid w:val="000F5E32"/>
    <w:rsid w:val="000F6632"/>
    <w:rsid w:val="000F6CCA"/>
    <w:rsid w:val="000F6D88"/>
    <w:rsid w:val="000F73C9"/>
    <w:rsid w:val="00100B11"/>
    <w:rsid w:val="001019B1"/>
    <w:rsid w:val="00102557"/>
    <w:rsid w:val="0010580B"/>
    <w:rsid w:val="001076A2"/>
    <w:rsid w:val="0010787B"/>
    <w:rsid w:val="00110185"/>
    <w:rsid w:val="001123A6"/>
    <w:rsid w:val="001142B3"/>
    <w:rsid w:val="0011571E"/>
    <w:rsid w:val="00115E2F"/>
    <w:rsid w:val="00120B8A"/>
    <w:rsid w:val="001212A1"/>
    <w:rsid w:val="00121A7A"/>
    <w:rsid w:val="001224A1"/>
    <w:rsid w:val="00123A8E"/>
    <w:rsid w:val="00132AC0"/>
    <w:rsid w:val="001337B3"/>
    <w:rsid w:val="00134115"/>
    <w:rsid w:val="00134EBD"/>
    <w:rsid w:val="00140E4C"/>
    <w:rsid w:val="0014197C"/>
    <w:rsid w:val="00141D86"/>
    <w:rsid w:val="0014233F"/>
    <w:rsid w:val="00142B2B"/>
    <w:rsid w:val="001459C5"/>
    <w:rsid w:val="00146A42"/>
    <w:rsid w:val="0015274F"/>
    <w:rsid w:val="001550ED"/>
    <w:rsid w:val="001627BE"/>
    <w:rsid w:val="001634C2"/>
    <w:rsid w:val="001647DC"/>
    <w:rsid w:val="00165784"/>
    <w:rsid w:val="00170889"/>
    <w:rsid w:val="00170B16"/>
    <w:rsid w:val="0017147F"/>
    <w:rsid w:val="00171A17"/>
    <w:rsid w:val="00173C50"/>
    <w:rsid w:val="00176A80"/>
    <w:rsid w:val="00181735"/>
    <w:rsid w:val="00182D4E"/>
    <w:rsid w:val="00183BC5"/>
    <w:rsid w:val="00183F2D"/>
    <w:rsid w:val="00185412"/>
    <w:rsid w:val="0018770E"/>
    <w:rsid w:val="001879E7"/>
    <w:rsid w:val="0019019F"/>
    <w:rsid w:val="00190EC0"/>
    <w:rsid w:val="00194605"/>
    <w:rsid w:val="0019587F"/>
    <w:rsid w:val="001959AE"/>
    <w:rsid w:val="001A0DD9"/>
    <w:rsid w:val="001A2967"/>
    <w:rsid w:val="001A2E83"/>
    <w:rsid w:val="001A6EA0"/>
    <w:rsid w:val="001A7E5F"/>
    <w:rsid w:val="001A7F5C"/>
    <w:rsid w:val="001B0093"/>
    <w:rsid w:val="001B191B"/>
    <w:rsid w:val="001B2A36"/>
    <w:rsid w:val="001B5ABA"/>
    <w:rsid w:val="001C2349"/>
    <w:rsid w:val="001C27E9"/>
    <w:rsid w:val="001C5E5C"/>
    <w:rsid w:val="001D0501"/>
    <w:rsid w:val="001D0C8F"/>
    <w:rsid w:val="001D201A"/>
    <w:rsid w:val="001D22A1"/>
    <w:rsid w:val="001D7FFE"/>
    <w:rsid w:val="001E010F"/>
    <w:rsid w:val="001E46C2"/>
    <w:rsid w:val="001E6B22"/>
    <w:rsid w:val="001E6F04"/>
    <w:rsid w:val="001E7699"/>
    <w:rsid w:val="001F02DF"/>
    <w:rsid w:val="001F1029"/>
    <w:rsid w:val="001F25B4"/>
    <w:rsid w:val="001F362B"/>
    <w:rsid w:val="001F472D"/>
    <w:rsid w:val="002006BC"/>
    <w:rsid w:val="00200D7F"/>
    <w:rsid w:val="00201909"/>
    <w:rsid w:val="00205DD6"/>
    <w:rsid w:val="002100E0"/>
    <w:rsid w:val="0021366B"/>
    <w:rsid w:val="002145C1"/>
    <w:rsid w:val="0021587B"/>
    <w:rsid w:val="00216388"/>
    <w:rsid w:val="002176EC"/>
    <w:rsid w:val="00220723"/>
    <w:rsid w:val="00222271"/>
    <w:rsid w:val="0022313E"/>
    <w:rsid w:val="002273F6"/>
    <w:rsid w:val="0023240A"/>
    <w:rsid w:val="002341C6"/>
    <w:rsid w:val="00234996"/>
    <w:rsid w:val="00234C9D"/>
    <w:rsid w:val="00234DB8"/>
    <w:rsid w:val="00235C0D"/>
    <w:rsid w:val="00235C17"/>
    <w:rsid w:val="00241732"/>
    <w:rsid w:val="00241C84"/>
    <w:rsid w:val="00242500"/>
    <w:rsid w:val="00242BE5"/>
    <w:rsid w:val="0024305A"/>
    <w:rsid w:val="002451EA"/>
    <w:rsid w:val="00250A2C"/>
    <w:rsid w:val="002627A1"/>
    <w:rsid w:val="00262AE1"/>
    <w:rsid w:val="00263D22"/>
    <w:rsid w:val="00265CC4"/>
    <w:rsid w:val="0026798E"/>
    <w:rsid w:val="00270307"/>
    <w:rsid w:val="00275B57"/>
    <w:rsid w:val="002835FD"/>
    <w:rsid w:val="002852A4"/>
    <w:rsid w:val="002910D1"/>
    <w:rsid w:val="002923BF"/>
    <w:rsid w:val="0029252D"/>
    <w:rsid w:val="00293A3A"/>
    <w:rsid w:val="00294E55"/>
    <w:rsid w:val="0029575C"/>
    <w:rsid w:val="002A133B"/>
    <w:rsid w:val="002A3DB1"/>
    <w:rsid w:val="002B04CE"/>
    <w:rsid w:val="002B42C2"/>
    <w:rsid w:val="002B62C9"/>
    <w:rsid w:val="002C034E"/>
    <w:rsid w:val="002C29EF"/>
    <w:rsid w:val="002D0652"/>
    <w:rsid w:val="002D17E7"/>
    <w:rsid w:val="002D405D"/>
    <w:rsid w:val="002D56CD"/>
    <w:rsid w:val="002E0691"/>
    <w:rsid w:val="002E0C31"/>
    <w:rsid w:val="002E354D"/>
    <w:rsid w:val="002E5A86"/>
    <w:rsid w:val="002F1540"/>
    <w:rsid w:val="002F3910"/>
    <w:rsid w:val="002F673E"/>
    <w:rsid w:val="002F6CC1"/>
    <w:rsid w:val="003024A5"/>
    <w:rsid w:val="00302CB3"/>
    <w:rsid w:val="003057BB"/>
    <w:rsid w:val="00306573"/>
    <w:rsid w:val="00306B8C"/>
    <w:rsid w:val="00306E6B"/>
    <w:rsid w:val="00306F61"/>
    <w:rsid w:val="00307898"/>
    <w:rsid w:val="003121F5"/>
    <w:rsid w:val="00312DE2"/>
    <w:rsid w:val="0031508A"/>
    <w:rsid w:val="0031588B"/>
    <w:rsid w:val="00315F11"/>
    <w:rsid w:val="00320602"/>
    <w:rsid w:val="003207E6"/>
    <w:rsid w:val="00325244"/>
    <w:rsid w:val="003269E6"/>
    <w:rsid w:val="003319BE"/>
    <w:rsid w:val="00332744"/>
    <w:rsid w:val="00333FA2"/>
    <w:rsid w:val="003349F5"/>
    <w:rsid w:val="00337B9B"/>
    <w:rsid w:val="00337D33"/>
    <w:rsid w:val="00340CE7"/>
    <w:rsid w:val="00342445"/>
    <w:rsid w:val="00344CCF"/>
    <w:rsid w:val="00347A8F"/>
    <w:rsid w:val="003566E0"/>
    <w:rsid w:val="003609DA"/>
    <w:rsid w:val="00363495"/>
    <w:rsid w:val="003645D4"/>
    <w:rsid w:val="003646BD"/>
    <w:rsid w:val="0036593A"/>
    <w:rsid w:val="00367617"/>
    <w:rsid w:val="00371985"/>
    <w:rsid w:val="00373832"/>
    <w:rsid w:val="00375BF2"/>
    <w:rsid w:val="00380929"/>
    <w:rsid w:val="00380F01"/>
    <w:rsid w:val="00383450"/>
    <w:rsid w:val="0038437B"/>
    <w:rsid w:val="003862FA"/>
    <w:rsid w:val="00386467"/>
    <w:rsid w:val="00391B2E"/>
    <w:rsid w:val="00393296"/>
    <w:rsid w:val="00397637"/>
    <w:rsid w:val="003A2598"/>
    <w:rsid w:val="003A5C32"/>
    <w:rsid w:val="003B022F"/>
    <w:rsid w:val="003B08E2"/>
    <w:rsid w:val="003B0A68"/>
    <w:rsid w:val="003B0C1C"/>
    <w:rsid w:val="003B17A6"/>
    <w:rsid w:val="003B246A"/>
    <w:rsid w:val="003B297A"/>
    <w:rsid w:val="003B327B"/>
    <w:rsid w:val="003B5F67"/>
    <w:rsid w:val="003B667E"/>
    <w:rsid w:val="003B6F63"/>
    <w:rsid w:val="003C07EA"/>
    <w:rsid w:val="003C1D57"/>
    <w:rsid w:val="003C252A"/>
    <w:rsid w:val="003C3DFF"/>
    <w:rsid w:val="003C5D50"/>
    <w:rsid w:val="003C732C"/>
    <w:rsid w:val="003D1AE9"/>
    <w:rsid w:val="003D1DB4"/>
    <w:rsid w:val="003D4A6F"/>
    <w:rsid w:val="003D4B25"/>
    <w:rsid w:val="003D554D"/>
    <w:rsid w:val="003D5A7B"/>
    <w:rsid w:val="003D79C4"/>
    <w:rsid w:val="003D7A38"/>
    <w:rsid w:val="003E14FF"/>
    <w:rsid w:val="003E1787"/>
    <w:rsid w:val="003E405D"/>
    <w:rsid w:val="003E43FE"/>
    <w:rsid w:val="003E507C"/>
    <w:rsid w:val="003E6767"/>
    <w:rsid w:val="003E7184"/>
    <w:rsid w:val="003F1333"/>
    <w:rsid w:val="003F1C82"/>
    <w:rsid w:val="003F32CC"/>
    <w:rsid w:val="003F33C3"/>
    <w:rsid w:val="003F594D"/>
    <w:rsid w:val="003F722B"/>
    <w:rsid w:val="003F7534"/>
    <w:rsid w:val="003F7F67"/>
    <w:rsid w:val="00401714"/>
    <w:rsid w:val="0040315D"/>
    <w:rsid w:val="00405F76"/>
    <w:rsid w:val="0040734A"/>
    <w:rsid w:val="00407732"/>
    <w:rsid w:val="004104A7"/>
    <w:rsid w:val="0041379F"/>
    <w:rsid w:val="00420A8D"/>
    <w:rsid w:val="00420B6D"/>
    <w:rsid w:val="00421D03"/>
    <w:rsid w:val="00422106"/>
    <w:rsid w:val="004227FC"/>
    <w:rsid w:val="004228BE"/>
    <w:rsid w:val="00422AF9"/>
    <w:rsid w:val="00422D54"/>
    <w:rsid w:val="00423B29"/>
    <w:rsid w:val="00427E02"/>
    <w:rsid w:val="00430752"/>
    <w:rsid w:val="00432B70"/>
    <w:rsid w:val="0043531B"/>
    <w:rsid w:val="004366A1"/>
    <w:rsid w:val="004452DA"/>
    <w:rsid w:val="00450330"/>
    <w:rsid w:val="0045224B"/>
    <w:rsid w:val="00452EB8"/>
    <w:rsid w:val="00462D06"/>
    <w:rsid w:val="00467BB5"/>
    <w:rsid w:val="00470316"/>
    <w:rsid w:val="00470D6C"/>
    <w:rsid w:val="00472062"/>
    <w:rsid w:val="00472D16"/>
    <w:rsid w:val="00476C94"/>
    <w:rsid w:val="004820DB"/>
    <w:rsid w:val="004821BF"/>
    <w:rsid w:val="004824D4"/>
    <w:rsid w:val="00482809"/>
    <w:rsid w:val="004837D4"/>
    <w:rsid w:val="00484C8C"/>
    <w:rsid w:val="00486988"/>
    <w:rsid w:val="004936AA"/>
    <w:rsid w:val="004A1410"/>
    <w:rsid w:val="004A1B8B"/>
    <w:rsid w:val="004B02B2"/>
    <w:rsid w:val="004B089D"/>
    <w:rsid w:val="004B117A"/>
    <w:rsid w:val="004B2B96"/>
    <w:rsid w:val="004B3876"/>
    <w:rsid w:val="004B5582"/>
    <w:rsid w:val="004C097F"/>
    <w:rsid w:val="004C2596"/>
    <w:rsid w:val="004D0396"/>
    <w:rsid w:val="004D254D"/>
    <w:rsid w:val="004D2B61"/>
    <w:rsid w:val="004D400B"/>
    <w:rsid w:val="004D4363"/>
    <w:rsid w:val="004D499E"/>
    <w:rsid w:val="004D5059"/>
    <w:rsid w:val="004D5C0A"/>
    <w:rsid w:val="004E0A2F"/>
    <w:rsid w:val="004E2D0F"/>
    <w:rsid w:val="004E2D90"/>
    <w:rsid w:val="004E60BC"/>
    <w:rsid w:val="004E6FBD"/>
    <w:rsid w:val="004F2928"/>
    <w:rsid w:val="004F3214"/>
    <w:rsid w:val="00500762"/>
    <w:rsid w:val="00500CF8"/>
    <w:rsid w:val="0050123B"/>
    <w:rsid w:val="00501B51"/>
    <w:rsid w:val="005115BC"/>
    <w:rsid w:val="005128A4"/>
    <w:rsid w:val="0051744B"/>
    <w:rsid w:val="00517C0C"/>
    <w:rsid w:val="0052120A"/>
    <w:rsid w:val="00521670"/>
    <w:rsid w:val="00522892"/>
    <w:rsid w:val="00522C73"/>
    <w:rsid w:val="005231F9"/>
    <w:rsid w:val="00532736"/>
    <w:rsid w:val="00533A9D"/>
    <w:rsid w:val="0053715B"/>
    <w:rsid w:val="0054076E"/>
    <w:rsid w:val="00540F7C"/>
    <w:rsid w:val="0054137B"/>
    <w:rsid w:val="00542C78"/>
    <w:rsid w:val="00542FF2"/>
    <w:rsid w:val="00546B02"/>
    <w:rsid w:val="0055061D"/>
    <w:rsid w:val="00551487"/>
    <w:rsid w:val="00554A37"/>
    <w:rsid w:val="00555C00"/>
    <w:rsid w:val="0056021E"/>
    <w:rsid w:val="00562AF8"/>
    <w:rsid w:val="005649F5"/>
    <w:rsid w:val="00565973"/>
    <w:rsid w:val="005669E2"/>
    <w:rsid w:val="0057269F"/>
    <w:rsid w:val="005740CE"/>
    <w:rsid w:val="00577979"/>
    <w:rsid w:val="00577CF4"/>
    <w:rsid w:val="005822C3"/>
    <w:rsid w:val="005869E3"/>
    <w:rsid w:val="00587FC2"/>
    <w:rsid w:val="00591CC2"/>
    <w:rsid w:val="0059601F"/>
    <w:rsid w:val="005969CF"/>
    <w:rsid w:val="005A268F"/>
    <w:rsid w:val="005A37BE"/>
    <w:rsid w:val="005A4337"/>
    <w:rsid w:val="005A49DB"/>
    <w:rsid w:val="005A705B"/>
    <w:rsid w:val="005B1E8B"/>
    <w:rsid w:val="005B61FD"/>
    <w:rsid w:val="005B6969"/>
    <w:rsid w:val="005B69D1"/>
    <w:rsid w:val="005B7B9C"/>
    <w:rsid w:val="005C2408"/>
    <w:rsid w:val="005C5032"/>
    <w:rsid w:val="005C71C6"/>
    <w:rsid w:val="005C78C9"/>
    <w:rsid w:val="005D5751"/>
    <w:rsid w:val="005D5D8F"/>
    <w:rsid w:val="005D6862"/>
    <w:rsid w:val="005D7441"/>
    <w:rsid w:val="005D7D98"/>
    <w:rsid w:val="005E0B84"/>
    <w:rsid w:val="005E0DDB"/>
    <w:rsid w:val="005E120A"/>
    <w:rsid w:val="005E7B45"/>
    <w:rsid w:val="005F1322"/>
    <w:rsid w:val="005F24F2"/>
    <w:rsid w:val="005F2B3F"/>
    <w:rsid w:val="005F378F"/>
    <w:rsid w:val="005F61FC"/>
    <w:rsid w:val="00604F32"/>
    <w:rsid w:val="00605432"/>
    <w:rsid w:val="00606558"/>
    <w:rsid w:val="00607585"/>
    <w:rsid w:val="00611E5F"/>
    <w:rsid w:val="006171BD"/>
    <w:rsid w:val="00617B7F"/>
    <w:rsid w:val="00620C0B"/>
    <w:rsid w:val="00623861"/>
    <w:rsid w:val="00624658"/>
    <w:rsid w:val="006251E6"/>
    <w:rsid w:val="006258B5"/>
    <w:rsid w:val="006261E5"/>
    <w:rsid w:val="00630490"/>
    <w:rsid w:val="00630F4C"/>
    <w:rsid w:val="0063113C"/>
    <w:rsid w:val="006334DF"/>
    <w:rsid w:val="00636AD8"/>
    <w:rsid w:val="006402FD"/>
    <w:rsid w:val="006403B7"/>
    <w:rsid w:val="006432A5"/>
    <w:rsid w:val="00647810"/>
    <w:rsid w:val="00651DC2"/>
    <w:rsid w:val="00653206"/>
    <w:rsid w:val="00653259"/>
    <w:rsid w:val="00654483"/>
    <w:rsid w:val="00656419"/>
    <w:rsid w:val="006631C2"/>
    <w:rsid w:val="0066476D"/>
    <w:rsid w:val="00664845"/>
    <w:rsid w:val="00666603"/>
    <w:rsid w:val="0067498D"/>
    <w:rsid w:val="00675855"/>
    <w:rsid w:val="00680E6D"/>
    <w:rsid w:val="00680E8A"/>
    <w:rsid w:val="00683C2D"/>
    <w:rsid w:val="00685F9F"/>
    <w:rsid w:val="00687EA0"/>
    <w:rsid w:val="00687F90"/>
    <w:rsid w:val="00691CB0"/>
    <w:rsid w:val="00692432"/>
    <w:rsid w:val="00692CA2"/>
    <w:rsid w:val="0069438E"/>
    <w:rsid w:val="006943F9"/>
    <w:rsid w:val="006945F4"/>
    <w:rsid w:val="006949D7"/>
    <w:rsid w:val="006A0BC3"/>
    <w:rsid w:val="006A1036"/>
    <w:rsid w:val="006A372B"/>
    <w:rsid w:val="006A7BE7"/>
    <w:rsid w:val="006B2E11"/>
    <w:rsid w:val="006B3E2C"/>
    <w:rsid w:val="006B639F"/>
    <w:rsid w:val="006B650B"/>
    <w:rsid w:val="006B67EB"/>
    <w:rsid w:val="006B7C53"/>
    <w:rsid w:val="006C01BB"/>
    <w:rsid w:val="006C232F"/>
    <w:rsid w:val="006C7DBF"/>
    <w:rsid w:val="006D07F7"/>
    <w:rsid w:val="006D0D2E"/>
    <w:rsid w:val="006D2B42"/>
    <w:rsid w:val="006D2EA4"/>
    <w:rsid w:val="006D341F"/>
    <w:rsid w:val="006D3FFF"/>
    <w:rsid w:val="006D73F6"/>
    <w:rsid w:val="006E5291"/>
    <w:rsid w:val="006E551F"/>
    <w:rsid w:val="006E5BB7"/>
    <w:rsid w:val="006F0932"/>
    <w:rsid w:val="006F33FB"/>
    <w:rsid w:val="006F3631"/>
    <w:rsid w:val="006F514B"/>
    <w:rsid w:val="007010A1"/>
    <w:rsid w:val="00702085"/>
    <w:rsid w:val="00702BD0"/>
    <w:rsid w:val="00702EB0"/>
    <w:rsid w:val="00710045"/>
    <w:rsid w:val="00711F24"/>
    <w:rsid w:val="007157A1"/>
    <w:rsid w:val="00716540"/>
    <w:rsid w:val="00716D65"/>
    <w:rsid w:val="00720EE8"/>
    <w:rsid w:val="00725C3A"/>
    <w:rsid w:val="00726819"/>
    <w:rsid w:val="00727A9E"/>
    <w:rsid w:val="00740B13"/>
    <w:rsid w:val="00744301"/>
    <w:rsid w:val="007448AB"/>
    <w:rsid w:val="00751CDC"/>
    <w:rsid w:val="007527F2"/>
    <w:rsid w:val="00754754"/>
    <w:rsid w:val="00754B4A"/>
    <w:rsid w:val="00756420"/>
    <w:rsid w:val="0076251D"/>
    <w:rsid w:val="00762B7D"/>
    <w:rsid w:val="007635C2"/>
    <w:rsid w:val="00771054"/>
    <w:rsid w:val="00773548"/>
    <w:rsid w:val="00774191"/>
    <w:rsid w:val="00775100"/>
    <w:rsid w:val="007757CF"/>
    <w:rsid w:val="00775DA3"/>
    <w:rsid w:val="00775E78"/>
    <w:rsid w:val="0077616F"/>
    <w:rsid w:val="00776A63"/>
    <w:rsid w:val="00776E89"/>
    <w:rsid w:val="0078080F"/>
    <w:rsid w:val="00783F46"/>
    <w:rsid w:val="00785103"/>
    <w:rsid w:val="00790C0A"/>
    <w:rsid w:val="00795136"/>
    <w:rsid w:val="007A2C7F"/>
    <w:rsid w:val="007A2FD4"/>
    <w:rsid w:val="007A3D07"/>
    <w:rsid w:val="007A421E"/>
    <w:rsid w:val="007A6C8E"/>
    <w:rsid w:val="007A762A"/>
    <w:rsid w:val="007B12CB"/>
    <w:rsid w:val="007B1C89"/>
    <w:rsid w:val="007B38DE"/>
    <w:rsid w:val="007C17F0"/>
    <w:rsid w:val="007C234A"/>
    <w:rsid w:val="007C293E"/>
    <w:rsid w:val="007C3BF9"/>
    <w:rsid w:val="007C50ED"/>
    <w:rsid w:val="007C5B32"/>
    <w:rsid w:val="007C5E48"/>
    <w:rsid w:val="007C6F30"/>
    <w:rsid w:val="007D5469"/>
    <w:rsid w:val="007D619D"/>
    <w:rsid w:val="007D71A8"/>
    <w:rsid w:val="007E02AD"/>
    <w:rsid w:val="007E16F1"/>
    <w:rsid w:val="007E3221"/>
    <w:rsid w:val="007E7058"/>
    <w:rsid w:val="007F0236"/>
    <w:rsid w:val="007F0595"/>
    <w:rsid w:val="007F4CB4"/>
    <w:rsid w:val="007F5926"/>
    <w:rsid w:val="0080070D"/>
    <w:rsid w:val="00806CE9"/>
    <w:rsid w:val="00810444"/>
    <w:rsid w:val="008106C5"/>
    <w:rsid w:val="00811F6F"/>
    <w:rsid w:val="00813C57"/>
    <w:rsid w:val="0081451C"/>
    <w:rsid w:val="00815C83"/>
    <w:rsid w:val="00817DCE"/>
    <w:rsid w:val="00823A9A"/>
    <w:rsid w:val="00823DD3"/>
    <w:rsid w:val="008262A3"/>
    <w:rsid w:val="00827C1E"/>
    <w:rsid w:val="008302F0"/>
    <w:rsid w:val="008310B0"/>
    <w:rsid w:val="008330BF"/>
    <w:rsid w:val="00833854"/>
    <w:rsid w:val="00841024"/>
    <w:rsid w:val="00842BDD"/>
    <w:rsid w:val="008455D4"/>
    <w:rsid w:val="0084673C"/>
    <w:rsid w:val="00851374"/>
    <w:rsid w:val="00854313"/>
    <w:rsid w:val="0085512E"/>
    <w:rsid w:val="008551B4"/>
    <w:rsid w:val="00856A8C"/>
    <w:rsid w:val="00862246"/>
    <w:rsid w:val="0086527D"/>
    <w:rsid w:val="00866A03"/>
    <w:rsid w:val="0087046F"/>
    <w:rsid w:val="00870687"/>
    <w:rsid w:val="00873BBC"/>
    <w:rsid w:val="00874480"/>
    <w:rsid w:val="00874F14"/>
    <w:rsid w:val="0087600A"/>
    <w:rsid w:val="00876CE4"/>
    <w:rsid w:val="00876D7A"/>
    <w:rsid w:val="0088167E"/>
    <w:rsid w:val="00890006"/>
    <w:rsid w:val="0089193D"/>
    <w:rsid w:val="00894D1E"/>
    <w:rsid w:val="00895E72"/>
    <w:rsid w:val="0089652E"/>
    <w:rsid w:val="00896998"/>
    <w:rsid w:val="008A0BF5"/>
    <w:rsid w:val="008A1DD4"/>
    <w:rsid w:val="008A2A64"/>
    <w:rsid w:val="008A585E"/>
    <w:rsid w:val="008B1570"/>
    <w:rsid w:val="008B19F7"/>
    <w:rsid w:val="008C0565"/>
    <w:rsid w:val="008C07AE"/>
    <w:rsid w:val="008C3215"/>
    <w:rsid w:val="008C3558"/>
    <w:rsid w:val="008C7A6F"/>
    <w:rsid w:val="008D1B36"/>
    <w:rsid w:val="008D52E9"/>
    <w:rsid w:val="008D7248"/>
    <w:rsid w:val="008E041D"/>
    <w:rsid w:val="008E056D"/>
    <w:rsid w:val="008E31A2"/>
    <w:rsid w:val="008E5235"/>
    <w:rsid w:val="008E5975"/>
    <w:rsid w:val="008E6623"/>
    <w:rsid w:val="008F0619"/>
    <w:rsid w:val="008F2AB3"/>
    <w:rsid w:val="008F6EE0"/>
    <w:rsid w:val="008F6F17"/>
    <w:rsid w:val="008F771F"/>
    <w:rsid w:val="00900D3E"/>
    <w:rsid w:val="00901B6F"/>
    <w:rsid w:val="00902377"/>
    <w:rsid w:val="00906172"/>
    <w:rsid w:val="009061DF"/>
    <w:rsid w:val="00906DF2"/>
    <w:rsid w:val="00910FAD"/>
    <w:rsid w:val="00912F7B"/>
    <w:rsid w:val="009136FC"/>
    <w:rsid w:val="00915D4A"/>
    <w:rsid w:val="009160E9"/>
    <w:rsid w:val="009160FE"/>
    <w:rsid w:val="0091769B"/>
    <w:rsid w:val="009204AC"/>
    <w:rsid w:val="009219F9"/>
    <w:rsid w:val="009225A8"/>
    <w:rsid w:val="00922C1A"/>
    <w:rsid w:val="00930424"/>
    <w:rsid w:val="009315F2"/>
    <w:rsid w:val="0093162C"/>
    <w:rsid w:val="00933D9E"/>
    <w:rsid w:val="00933FB9"/>
    <w:rsid w:val="00940EB5"/>
    <w:rsid w:val="0094267E"/>
    <w:rsid w:val="00943051"/>
    <w:rsid w:val="00943574"/>
    <w:rsid w:val="00945484"/>
    <w:rsid w:val="00945CDD"/>
    <w:rsid w:val="00947BE5"/>
    <w:rsid w:val="00950F5F"/>
    <w:rsid w:val="009515CF"/>
    <w:rsid w:val="00956712"/>
    <w:rsid w:val="00956810"/>
    <w:rsid w:val="00956EB4"/>
    <w:rsid w:val="0096288E"/>
    <w:rsid w:val="00963993"/>
    <w:rsid w:val="00963D5F"/>
    <w:rsid w:val="00965833"/>
    <w:rsid w:val="00967F78"/>
    <w:rsid w:val="00971B26"/>
    <w:rsid w:val="009821C6"/>
    <w:rsid w:val="009822F0"/>
    <w:rsid w:val="00984311"/>
    <w:rsid w:val="009846EC"/>
    <w:rsid w:val="009860B3"/>
    <w:rsid w:val="00991B3F"/>
    <w:rsid w:val="00992622"/>
    <w:rsid w:val="0099605E"/>
    <w:rsid w:val="009967C8"/>
    <w:rsid w:val="009A2DB2"/>
    <w:rsid w:val="009A370B"/>
    <w:rsid w:val="009A4B7E"/>
    <w:rsid w:val="009A6EAB"/>
    <w:rsid w:val="009A75D2"/>
    <w:rsid w:val="009B0C90"/>
    <w:rsid w:val="009B1EBB"/>
    <w:rsid w:val="009B38EB"/>
    <w:rsid w:val="009B39A5"/>
    <w:rsid w:val="009B689B"/>
    <w:rsid w:val="009B78AB"/>
    <w:rsid w:val="009C28EC"/>
    <w:rsid w:val="009C354E"/>
    <w:rsid w:val="009C465E"/>
    <w:rsid w:val="009C468A"/>
    <w:rsid w:val="009C613C"/>
    <w:rsid w:val="009C6C2D"/>
    <w:rsid w:val="009C758D"/>
    <w:rsid w:val="009D3171"/>
    <w:rsid w:val="009E38E9"/>
    <w:rsid w:val="009F0ECE"/>
    <w:rsid w:val="009F10BB"/>
    <w:rsid w:val="009F2576"/>
    <w:rsid w:val="009F3248"/>
    <w:rsid w:val="009F4BAE"/>
    <w:rsid w:val="009F6F20"/>
    <w:rsid w:val="009F7266"/>
    <w:rsid w:val="009F773F"/>
    <w:rsid w:val="00A026B9"/>
    <w:rsid w:val="00A02DA5"/>
    <w:rsid w:val="00A037FD"/>
    <w:rsid w:val="00A05115"/>
    <w:rsid w:val="00A05A88"/>
    <w:rsid w:val="00A0620C"/>
    <w:rsid w:val="00A07534"/>
    <w:rsid w:val="00A2043D"/>
    <w:rsid w:val="00A20F18"/>
    <w:rsid w:val="00A2254C"/>
    <w:rsid w:val="00A229A7"/>
    <w:rsid w:val="00A253CF"/>
    <w:rsid w:val="00A25B6B"/>
    <w:rsid w:val="00A33D4E"/>
    <w:rsid w:val="00A35668"/>
    <w:rsid w:val="00A3571E"/>
    <w:rsid w:val="00A35AA4"/>
    <w:rsid w:val="00A36069"/>
    <w:rsid w:val="00A41370"/>
    <w:rsid w:val="00A41F32"/>
    <w:rsid w:val="00A433C6"/>
    <w:rsid w:val="00A43C0C"/>
    <w:rsid w:val="00A44164"/>
    <w:rsid w:val="00A467A8"/>
    <w:rsid w:val="00A46D7C"/>
    <w:rsid w:val="00A530F5"/>
    <w:rsid w:val="00A53860"/>
    <w:rsid w:val="00A55177"/>
    <w:rsid w:val="00A55F75"/>
    <w:rsid w:val="00A562AF"/>
    <w:rsid w:val="00A577E3"/>
    <w:rsid w:val="00A57858"/>
    <w:rsid w:val="00A60F60"/>
    <w:rsid w:val="00A61D13"/>
    <w:rsid w:val="00A64C9C"/>
    <w:rsid w:val="00A64D10"/>
    <w:rsid w:val="00A67332"/>
    <w:rsid w:val="00A67F2D"/>
    <w:rsid w:val="00A7105D"/>
    <w:rsid w:val="00A71526"/>
    <w:rsid w:val="00A72D07"/>
    <w:rsid w:val="00A735BD"/>
    <w:rsid w:val="00A7391C"/>
    <w:rsid w:val="00A757B9"/>
    <w:rsid w:val="00A75D9B"/>
    <w:rsid w:val="00A76B7B"/>
    <w:rsid w:val="00A76E7B"/>
    <w:rsid w:val="00A778F1"/>
    <w:rsid w:val="00A8018B"/>
    <w:rsid w:val="00A81B99"/>
    <w:rsid w:val="00A81CC0"/>
    <w:rsid w:val="00A82572"/>
    <w:rsid w:val="00A82BE5"/>
    <w:rsid w:val="00A8323D"/>
    <w:rsid w:val="00A83E34"/>
    <w:rsid w:val="00A906BA"/>
    <w:rsid w:val="00A916AC"/>
    <w:rsid w:val="00A9568C"/>
    <w:rsid w:val="00AA104F"/>
    <w:rsid w:val="00AA7A7F"/>
    <w:rsid w:val="00AB0F9B"/>
    <w:rsid w:val="00AB259D"/>
    <w:rsid w:val="00AB3393"/>
    <w:rsid w:val="00AB3954"/>
    <w:rsid w:val="00AB4560"/>
    <w:rsid w:val="00AB5DD7"/>
    <w:rsid w:val="00AC0CF4"/>
    <w:rsid w:val="00AC1B7B"/>
    <w:rsid w:val="00AC1F36"/>
    <w:rsid w:val="00AC31D7"/>
    <w:rsid w:val="00AC5539"/>
    <w:rsid w:val="00AC56A8"/>
    <w:rsid w:val="00AC60B8"/>
    <w:rsid w:val="00AD4132"/>
    <w:rsid w:val="00AD6742"/>
    <w:rsid w:val="00AE1196"/>
    <w:rsid w:val="00AE2A37"/>
    <w:rsid w:val="00AE5397"/>
    <w:rsid w:val="00AF5346"/>
    <w:rsid w:val="00AF557D"/>
    <w:rsid w:val="00AF5766"/>
    <w:rsid w:val="00AF788B"/>
    <w:rsid w:val="00AF78AA"/>
    <w:rsid w:val="00B01ED6"/>
    <w:rsid w:val="00B0217D"/>
    <w:rsid w:val="00B0650D"/>
    <w:rsid w:val="00B0723D"/>
    <w:rsid w:val="00B11B49"/>
    <w:rsid w:val="00B12B70"/>
    <w:rsid w:val="00B13F2C"/>
    <w:rsid w:val="00B17969"/>
    <w:rsid w:val="00B204A7"/>
    <w:rsid w:val="00B20542"/>
    <w:rsid w:val="00B22A4F"/>
    <w:rsid w:val="00B2319E"/>
    <w:rsid w:val="00B255B8"/>
    <w:rsid w:val="00B262BB"/>
    <w:rsid w:val="00B26A70"/>
    <w:rsid w:val="00B30F5F"/>
    <w:rsid w:val="00B3251E"/>
    <w:rsid w:val="00B32EF5"/>
    <w:rsid w:val="00B35B3F"/>
    <w:rsid w:val="00B362A6"/>
    <w:rsid w:val="00B3781C"/>
    <w:rsid w:val="00B37CEA"/>
    <w:rsid w:val="00B413B3"/>
    <w:rsid w:val="00B50CA7"/>
    <w:rsid w:val="00B5437A"/>
    <w:rsid w:val="00B54B4B"/>
    <w:rsid w:val="00B55831"/>
    <w:rsid w:val="00B56B8C"/>
    <w:rsid w:val="00B57291"/>
    <w:rsid w:val="00B572B3"/>
    <w:rsid w:val="00B601A9"/>
    <w:rsid w:val="00B61223"/>
    <w:rsid w:val="00B62B30"/>
    <w:rsid w:val="00B63C5F"/>
    <w:rsid w:val="00B71BC9"/>
    <w:rsid w:val="00B72115"/>
    <w:rsid w:val="00B74BFA"/>
    <w:rsid w:val="00B761A5"/>
    <w:rsid w:val="00B763AE"/>
    <w:rsid w:val="00B807F9"/>
    <w:rsid w:val="00B82D68"/>
    <w:rsid w:val="00B8309A"/>
    <w:rsid w:val="00B84F32"/>
    <w:rsid w:val="00B85C5C"/>
    <w:rsid w:val="00B909F5"/>
    <w:rsid w:val="00B91588"/>
    <w:rsid w:val="00B935CD"/>
    <w:rsid w:val="00B95BD8"/>
    <w:rsid w:val="00B9648B"/>
    <w:rsid w:val="00BA2502"/>
    <w:rsid w:val="00BA2604"/>
    <w:rsid w:val="00BB0B65"/>
    <w:rsid w:val="00BB1EED"/>
    <w:rsid w:val="00BB7AA8"/>
    <w:rsid w:val="00BC104D"/>
    <w:rsid w:val="00BC3947"/>
    <w:rsid w:val="00BC45C2"/>
    <w:rsid w:val="00BC5771"/>
    <w:rsid w:val="00BD34B1"/>
    <w:rsid w:val="00BD6AF3"/>
    <w:rsid w:val="00BE0E99"/>
    <w:rsid w:val="00BE11C2"/>
    <w:rsid w:val="00BE1983"/>
    <w:rsid w:val="00BE31D1"/>
    <w:rsid w:val="00BE6E96"/>
    <w:rsid w:val="00BF2F65"/>
    <w:rsid w:val="00BF374F"/>
    <w:rsid w:val="00BF4D12"/>
    <w:rsid w:val="00BF62C9"/>
    <w:rsid w:val="00BF7D5F"/>
    <w:rsid w:val="00C10E9A"/>
    <w:rsid w:val="00C11215"/>
    <w:rsid w:val="00C16A86"/>
    <w:rsid w:val="00C16E6F"/>
    <w:rsid w:val="00C176CA"/>
    <w:rsid w:val="00C1780F"/>
    <w:rsid w:val="00C20D63"/>
    <w:rsid w:val="00C21976"/>
    <w:rsid w:val="00C23B98"/>
    <w:rsid w:val="00C24792"/>
    <w:rsid w:val="00C24EF8"/>
    <w:rsid w:val="00C26568"/>
    <w:rsid w:val="00C30C48"/>
    <w:rsid w:val="00C32328"/>
    <w:rsid w:val="00C33437"/>
    <w:rsid w:val="00C33549"/>
    <w:rsid w:val="00C3512B"/>
    <w:rsid w:val="00C35363"/>
    <w:rsid w:val="00C36BEA"/>
    <w:rsid w:val="00C379E2"/>
    <w:rsid w:val="00C408D6"/>
    <w:rsid w:val="00C416B5"/>
    <w:rsid w:val="00C419EE"/>
    <w:rsid w:val="00C424FB"/>
    <w:rsid w:val="00C47562"/>
    <w:rsid w:val="00C50DD4"/>
    <w:rsid w:val="00C51F43"/>
    <w:rsid w:val="00C522AF"/>
    <w:rsid w:val="00C53846"/>
    <w:rsid w:val="00C57D02"/>
    <w:rsid w:val="00C621BB"/>
    <w:rsid w:val="00C65A00"/>
    <w:rsid w:val="00C65B64"/>
    <w:rsid w:val="00C669A0"/>
    <w:rsid w:val="00C66DB9"/>
    <w:rsid w:val="00C740FE"/>
    <w:rsid w:val="00C75539"/>
    <w:rsid w:val="00C757B7"/>
    <w:rsid w:val="00C77849"/>
    <w:rsid w:val="00C80854"/>
    <w:rsid w:val="00C81035"/>
    <w:rsid w:val="00C81F42"/>
    <w:rsid w:val="00C82F09"/>
    <w:rsid w:val="00C82F58"/>
    <w:rsid w:val="00C87F40"/>
    <w:rsid w:val="00C9120F"/>
    <w:rsid w:val="00C9178E"/>
    <w:rsid w:val="00C921BD"/>
    <w:rsid w:val="00C96273"/>
    <w:rsid w:val="00CA166D"/>
    <w:rsid w:val="00CA3E1C"/>
    <w:rsid w:val="00CA4876"/>
    <w:rsid w:val="00CA6E99"/>
    <w:rsid w:val="00CB1959"/>
    <w:rsid w:val="00CB3187"/>
    <w:rsid w:val="00CB5709"/>
    <w:rsid w:val="00CB5DAE"/>
    <w:rsid w:val="00CC2986"/>
    <w:rsid w:val="00CC36C5"/>
    <w:rsid w:val="00CC4F8C"/>
    <w:rsid w:val="00CC6B7B"/>
    <w:rsid w:val="00CD0235"/>
    <w:rsid w:val="00CD1138"/>
    <w:rsid w:val="00CD38C7"/>
    <w:rsid w:val="00CD5246"/>
    <w:rsid w:val="00CD6DDE"/>
    <w:rsid w:val="00CE4B20"/>
    <w:rsid w:val="00CE5639"/>
    <w:rsid w:val="00CE5C6F"/>
    <w:rsid w:val="00CF031C"/>
    <w:rsid w:val="00CF4A1E"/>
    <w:rsid w:val="00D01985"/>
    <w:rsid w:val="00D01E90"/>
    <w:rsid w:val="00D02471"/>
    <w:rsid w:val="00D04AF2"/>
    <w:rsid w:val="00D04D75"/>
    <w:rsid w:val="00D10D04"/>
    <w:rsid w:val="00D13530"/>
    <w:rsid w:val="00D138F7"/>
    <w:rsid w:val="00D207A6"/>
    <w:rsid w:val="00D315E3"/>
    <w:rsid w:val="00D405DD"/>
    <w:rsid w:val="00D417BA"/>
    <w:rsid w:val="00D473B7"/>
    <w:rsid w:val="00D478E6"/>
    <w:rsid w:val="00D50F12"/>
    <w:rsid w:val="00D5150C"/>
    <w:rsid w:val="00D51CED"/>
    <w:rsid w:val="00D5311D"/>
    <w:rsid w:val="00D56110"/>
    <w:rsid w:val="00D5640F"/>
    <w:rsid w:val="00D57E0D"/>
    <w:rsid w:val="00D615C4"/>
    <w:rsid w:val="00D61A5A"/>
    <w:rsid w:val="00D61E8E"/>
    <w:rsid w:val="00D6265D"/>
    <w:rsid w:val="00D629ED"/>
    <w:rsid w:val="00D63977"/>
    <w:rsid w:val="00D63F49"/>
    <w:rsid w:val="00D641A7"/>
    <w:rsid w:val="00D64F6F"/>
    <w:rsid w:val="00D66CC9"/>
    <w:rsid w:val="00D727E1"/>
    <w:rsid w:val="00D73196"/>
    <w:rsid w:val="00D75284"/>
    <w:rsid w:val="00D75C3A"/>
    <w:rsid w:val="00D760BD"/>
    <w:rsid w:val="00D76DDA"/>
    <w:rsid w:val="00D80872"/>
    <w:rsid w:val="00D85CB5"/>
    <w:rsid w:val="00D8689A"/>
    <w:rsid w:val="00D86AAA"/>
    <w:rsid w:val="00D871EF"/>
    <w:rsid w:val="00D912B0"/>
    <w:rsid w:val="00D93552"/>
    <w:rsid w:val="00D95E7A"/>
    <w:rsid w:val="00D978E3"/>
    <w:rsid w:val="00DA02E9"/>
    <w:rsid w:val="00DA03F5"/>
    <w:rsid w:val="00DA0E38"/>
    <w:rsid w:val="00DA30CF"/>
    <w:rsid w:val="00DA4979"/>
    <w:rsid w:val="00DA7CAB"/>
    <w:rsid w:val="00DB1C22"/>
    <w:rsid w:val="00DB3F4E"/>
    <w:rsid w:val="00DB5842"/>
    <w:rsid w:val="00DB5CF7"/>
    <w:rsid w:val="00DC04B6"/>
    <w:rsid w:val="00DC1083"/>
    <w:rsid w:val="00DC6505"/>
    <w:rsid w:val="00DC6B66"/>
    <w:rsid w:val="00DC7EBD"/>
    <w:rsid w:val="00DD2E50"/>
    <w:rsid w:val="00DD312D"/>
    <w:rsid w:val="00DE01B2"/>
    <w:rsid w:val="00DE1596"/>
    <w:rsid w:val="00DE1B75"/>
    <w:rsid w:val="00DE255C"/>
    <w:rsid w:val="00DE5600"/>
    <w:rsid w:val="00DE5DAB"/>
    <w:rsid w:val="00DE5E11"/>
    <w:rsid w:val="00DE70A2"/>
    <w:rsid w:val="00DF30F3"/>
    <w:rsid w:val="00DF32EC"/>
    <w:rsid w:val="00DF7F37"/>
    <w:rsid w:val="00E0027F"/>
    <w:rsid w:val="00E02098"/>
    <w:rsid w:val="00E02214"/>
    <w:rsid w:val="00E0333B"/>
    <w:rsid w:val="00E0564B"/>
    <w:rsid w:val="00E0622F"/>
    <w:rsid w:val="00E1192D"/>
    <w:rsid w:val="00E11E4C"/>
    <w:rsid w:val="00E13705"/>
    <w:rsid w:val="00E1466B"/>
    <w:rsid w:val="00E174A0"/>
    <w:rsid w:val="00E22CA2"/>
    <w:rsid w:val="00E24C58"/>
    <w:rsid w:val="00E27EE5"/>
    <w:rsid w:val="00E3051B"/>
    <w:rsid w:val="00E36831"/>
    <w:rsid w:val="00E4071F"/>
    <w:rsid w:val="00E41A0D"/>
    <w:rsid w:val="00E45908"/>
    <w:rsid w:val="00E46C1A"/>
    <w:rsid w:val="00E51DE1"/>
    <w:rsid w:val="00E53919"/>
    <w:rsid w:val="00E553DB"/>
    <w:rsid w:val="00E571C8"/>
    <w:rsid w:val="00E62C0F"/>
    <w:rsid w:val="00E64D9B"/>
    <w:rsid w:val="00E702B7"/>
    <w:rsid w:val="00E717C6"/>
    <w:rsid w:val="00E71F2C"/>
    <w:rsid w:val="00E7627B"/>
    <w:rsid w:val="00E77203"/>
    <w:rsid w:val="00E82F20"/>
    <w:rsid w:val="00E84F4C"/>
    <w:rsid w:val="00E85390"/>
    <w:rsid w:val="00E91A63"/>
    <w:rsid w:val="00E9368D"/>
    <w:rsid w:val="00EA0151"/>
    <w:rsid w:val="00EA1B3C"/>
    <w:rsid w:val="00EA208D"/>
    <w:rsid w:val="00EA69D2"/>
    <w:rsid w:val="00EB041D"/>
    <w:rsid w:val="00EB1201"/>
    <w:rsid w:val="00EB3CE5"/>
    <w:rsid w:val="00EB5C92"/>
    <w:rsid w:val="00EC13F9"/>
    <w:rsid w:val="00EC17D5"/>
    <w:rsid w:val="00EC1913"/>
    <w:rsid w:val="00EC781F"/>
    <w:rsid w:val="00ED173C"/>
    <w:rsid w:val="00ED1990"/>
    <w:rsid w:val="00ED36A3"/>
    <w:rsid w:val="00ED598D"/>
    <w:rsid w:val="00ED5B7D"/>
    <w:rsid w:val="00ED77C7"/>
    <w:rsid w:val="00EE0D86"/>
    <w:rsid w:val="00EE1300"/>
    <w:rsid w:val="00EF137C"/>
    <w:rsid w:val="00EF63B8"/>
    <w:rsid w:val="00EF6C23"/>
    <w:rsid w:val="00EF6D38"/>
    <w:rsid w:val="00EF71BA"/>
    <w:rsid w:val="00F00B25"/>
    <w:rsid w:val="00F02F5B"/>
    <w:rsid w:val="00F05EC6"/>
    <w:rsid w:val="00F06D59"/>
    <w:rsid w:val="00F06DB8"/>
    <w:rsid w:val="00F07B95"/>
    <w:rsid w:val="00F10E74"/>
    <w:rsid w:val="00F13738"/>
    <w:rsid w:val="00F152F6"/>
    <w:rsid w:val="00F15A6B"/>
    <w:rsid w:val="00F16207"/>
    <w:rsid w:val="00F21C1F"/>
    <w:rsid w:val="00F22FE6"/>
    <w:rsid w:val="00F239C5"/>
    <w:rsid w:val="00F277C5"/>
    <w:rsid w:val="00F30BC6"/>
    <w:rsid w:val="00F31FE2"/>
    <w:rsid w:val="00F33B5B"/>
    <w:rsid w:val="00F3474A"/>
    <w:rsid w:val="00F349E6"/>
    <w:rsid w:val="00F42550"/>
    <w:rsid w:val="00F43918"/>
    <w:rsid w:val="00F444A4"/>
    <w:rsid w:val="00F50685"/>
    <w:rsid w:val="00F5200D"/>
    <w:rsid w:val="00F541A0"/>
    <w:rsid w:val="00F57077"/>
    <w:rsid w:val="00F5735D"/>
    <w:rsid w:val="00F57566"/>
    <w:rsid w:val="00F603FC"/>
    <w:rsid w:val="00F60ABD"/>
    <w:rsid w:val="00F60FEA"/>
    <w:rsid w:val="00F6260B"/>
    <w:rsid w:val="00F627AF"/>
    <w:rsid w:val="00F63F74"/>
    <w:rsid w:val="00F64BFD"/>
    <w:rsid w:val="00F70896"/>
    <w:rsid w:val="00F726BC"/>
    <w:rsid w:val="00F7647F"/>
    <w:rsid w:val="00F83F63"/>
    <w:rsid w:val="00F84CB8"/>
    <w:rsid w:val="00F84CDD"/>
    <w:rsid w:val="00F86ECC"/>
    <w:rsid w:val="00F902A8"/>
    <w:rsid w:val="00F911D5"/>
    <w:rsid w:val="00F937C0"/>
    <w:rsid w:val="00F93B60"/>
    <w:rsid w:val="00F954C9"/>
    <w:rsid w:val="00F96783"/>
    <w:rsid w:val="00FA05B9"/>
    <w:rsid w:val="00FA426A"/>
    <w:rsid w:val="00FA49DE"/>
    <w:rsid w:val="00FA4ED5"/>
    <w:rsid w:val="00FB1209"/>
    <w:rsid w:val="00FB12BD"/>
    <w:rsid w:val="00FB192F"/>
    <w:rsid w:val="00FB58D8"/>
    <w:rsid w:val="00FC3577"/>
    <w:rsid w:val="00FC46C8"/>
    <w:rsid w:val="00FC5ABB"/>
    <w:rsid w:val="00FD27AA"/>
    <w:rsid w:val="00FD715B"/>
    <w:rsid w:val="00FE08D5"/>
    <w:rsid w:val="00FE11AD"/>
    <w:rsid w:val="00FE13C9"/>
    <w:rsid w:val="00FE5C04"/>
    <w:rsid w:val="00FE6A76"/>
    <w:rsid w:val="00FE6C1D"/>
    <w:rsid w:val="00FF0629"/>
    <w:rsid w:val="00FF0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0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71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71C6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87EA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224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224A1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1224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224A1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0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71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71C6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87EA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224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224A1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1224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224A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54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7D41C-48D8-436A-BFD2-D891EC695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954</TotalTime>
  <Pages>1</Pages>
  <Words>892</Words>
  <Characters>5086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50</cp:revision>
  <cp:lastPrinted>2024-11-22T04:26:00Z</cp:lastPrinted>
  <dcterms:created xsi:type="dcterms:W3CDTF">2022-09-12T03:47:00Z</dcterms:created>
  <dcterms:modified xsi:type="dcterms:W3CDTF">2024-12-18T05:25:00Z</dcterms:modified>
</cp:coreProperties>
</file>